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F31596E" w:rsidR="00EA4EE4" w:rsidRPr="005F5E03" w:rsidRDefault="000653D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katalysatormodel op de schop</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D384B05"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92A5672"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18B35D8" w:rsidR="00026892" w:rsidRPr="00C2551D" w:rsidRDefault="00EC079A"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0653D0">
              <w:rPr>
                <w:rFonts w:ascii="Arial" w:eastAsia="Calibri" w:hAnsi="Arial" w:cs="Arial"/>
                <w:sz w:val="20"/>
                <w:szCs w:val="20"/>
              </w:rPr>
              <w:t>eactiekinetiek</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D78E047"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A1; </w:t>
            </w:r>
            <w:r w:rsidR="000653D0">
              <w:rPr>
                <w:rFonts w:ascii="Arial" w:eastAsia="Calibri" w:hAnsi="Arial" w:cs="Arial"/>
                <w:sz w:val="20"/>
                <w:szCs w:val="20"/>
              </w:rPr>
              <w:t xml:space="preserve">A7; </w:t>
            </w:r>
            <w:r>
              <w:rPr>
                <w:rFonts w:ascii="Arial" w:eastAsia="Calibri" w:hAnsi="Arial" w:cs="Arial"/>
                <w:sz w:val="20"/>
                <w:szCs w:val="20"/>
              </w:rPr>
              <w:t>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655339D" w:rsidR="00C2551D" w:rsidRPr="00350141" w:rsidRDefault="00EC079A"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0653D0">
              <w:rPr>
                <w:rFonts w:ascii="Arial" w:eastAsia="Calibri" w:hAnsi="Arial" w:cs="Arial"/>
                <w:sz w:val="20"/>
                <w:szCs w:val="20"/>
              </w:rPr>
              <w:t>atalysatoren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CDD6F45" w:rsidR="008E6808" w:rsidRPr="00733C13" w:rsidRDefault="00EC079A"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 xml:space="preserve">aterstof, </w:t>
            </w:r>
            <w:r w:rsidR="007C6CC8">
              <w:rPr>
                <w:rFonts w:ascii="Arial" w:eastAsia="Calibri" w:hAnsi="Arial" w:cs="Arial"/>
                <w:sz w:val="20"/>
                <w:szCs w:val="20"/>
              </w:rPr>
              <w:t>koolstofdioxide,</w:t>
            </w:r>
            <w:r w:rsidR="000653D0">
              <w:rPr>
                <w:rFonts w:ascii="Arial" w:eastAsia="Calibri" w:hAnsi="Arial" w:cs="Arial"/>
                <w:sz w:val="20"/>
                <w:szCs w:val="20"/>
              </w:rPr>
              <w:t xml:space="preserve"> katalyse, kobalt, kobaltoxide, model, reactiekinetiek</w:t>
            </w:r>
            <w:r w:rsidR="00A14A98">
              <w:rPr>
                <w:rFonts w:ascii="Arial" w:eastAsia="Calibri" w:hAnsi="Arial" w:cs="Arial"/>
                <w:sz w:val="20"/>
                <w:szCs w:val="20"/>
              </w:rPr>
              <w:t>, Fischer-</w:t>
            </w:r>
            <w:proofErr w:type="spellStart"/>
            <w:r w:rsidR="00A14A98">
              <w:rPr>
                <w:rFonts w:ascii="Arial" w:eastAsia="Calibri" w:hAnsi="Arial" w:cs="Arial"/>
                <w:sz w:val="20"/>
                <w:szCs w:val="20"/>
              </w:rPr>
              <w:t>Tropschsynthese</w:t>
            </w:r>
            <w:proofErr w:type="spellEnd"/>
            <w:r w:rsidR="00A14A98">
              <w:rPr>
                <w:rFonts w:ascii="Arial" w:eastAsia="Calibri" w:hAnsi="Arial" w:cs="Arial"/>
                <w:sz w:val="20"/>
                <w:szCs w:val="20"/>
              </w:rPr>
              <w:t xml:space="preserve">, methaan, olefinen, </w:t>
            </w:r>
            <w:proofErr w:type="spellStart"/>
            <w:r w:rsidR="00A14A98">
              <w:rPr>
                <w:rFonts w:ascii="Arial" w:eastAsia="Calibri" w:hAnsi="Arial" w:cs="Arial"/>
                <w:sz w:val="20"/>
                <w:szCs w:val="20"/>
              </w:rPr>
              <w:t>paraffinen</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38533B" w:rsidR="00720AF6" w:rsidRPr="00C2551D" w:rsidRDefault="00EC079A"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528C5313"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w:t>
            </w:r>
            <w:r w:rsidR="000653D0">
              <w:rPr>
                <w:rFonts w:ascii="Arial" w:eastAsia="Times New Roman" w:hAnsi="Arial" w:cs="Arial"/>
                <w:lang w:eastAsia="nl-NL"/>
              </w:rPr>
              <w:t>4</w:t>
            </w:r>
          </w:p>
        </w:tc>
        <w:tc>
          <w:tcPr>
            <w:tcW w:w="3840" w:type="dxa"/>
            <w:tcBorders>
              <w:top w:val="single" w:sz="4" w:space="0" w:color="auto"/>
              <w:left w:val="nil"/>
              <w:bottom w:val="single" w:sz="4" w:space="0" w:color="auto"/>
              <w:right w:val="single" w:sz="4" w:space="0" w:color="auto"/>
            </w:tcBorders>
            <w:vAlign w:val="center"/>
          </w:tcPr>
          <w:p w14:paraId="3EFB59AD" w14:textId="1BE81BF5" w:rsidR="00196A56" w:rsidRDefault="000653D0" w:rsidP="00452556">
            <w:pPr>
              <w:spacing w:after="0" w:line="360" w:lineRule="auto"/>
              <w:rPr>
                <w:rFonts w:ascii="Arial" w:eastAsia="Times New Roman" w:hAnsi="Arial" w:cs="Arial"/>
                <w:lang w:eastAsia="nl-NL"/>
              </w:rPr>
            </w:pPr>
            <w:r>
              <w:rPr>
                <w:rFonts w:ascii="Arial" w:eastAsia="Times New Roman" w:hAnsi="Arial" w:cs="Arial"/>
                <w:lang w:eastAsia="nl-NL"/>
              </w:rPr>
              <w:t>Reactiekinetiek</w:t>
            </w:r>
          </w:p>
        </w:tc>
        <w:tc>
          <w:tcPr>
            <w:tcW w:w="3474" w:type="dxa"/>
            <w:tcBorders>
              <w:top w:val="single" w:sz="4" w:space="0" w:color="auto"/>
              <w:left w:val="nil"/>
              <w:bottom w:val="single" w:sz="4" w:space="0" w:color="auto"/>
              <w:right w:val="single" w:sz="4" w:space="0" w:color="auto"/>
            </w:tcBorders>
            <w:vAlign w:val="center"/>
          </w:tcPr>
          <w:p w14:paraId="4BAC28A6" w14:textId="013EA98D" w:rsidR="00196A56" w:rsidRDefault="00E93114" w:rsidP="00452556">
            <w:pPr>
              <w:spacing w:after="0" w:line="360" w:lineRule="auto"/>
              <w:rPr>
                <w:rFonts w:ascii="Arial" w:eastAsia="Times New Roman" w:hAnsi="Arial" w:cs="Arial"/>
                <w:lang w:eastAsia="nl-NL"/>
              </w:rPr>
            </w:pPr>
            <w:r>
              <w:rPr>
                <w:rFonts w:ascii="Arial" w:eastAsia="Times New Roman" w:hAnsi="Arial" w:cs="Arial"/>
                <w:lang w:eastAsia="nl-NL"/>
              </w:rPr>
              <w:t>Katalysatoren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342531C" w:rsidR="00167275" w:rsidRPr="00082930" w:rsidRDefault="00EC079A"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0653D0">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F528A4">
        <w:rPr>
          <w:rStyle w:val="Hyperlink"/>
          <w:rFonts w:ascii="Arial" w:eastAsia="Times New Roman" w:hAnsi="Arial" w:cs="Arial"/>
          <w:bCs/>
          <w:i/>
          <w:iCs/>
          <w:color w:val="auto"/>
          <w:kern w:val="36"/>
          <w:u w:val="none"/>
          <w:lang w:eastAsia="nl-NL"/>
        </w:rPr>
        <w:t>2</w:t>
      </w:r>
      <w:r w:rsidR="00405E9A">
        <w:rPr>
          <w:rStyle w:val="Hyperlink"/>
          <w:rFonts w:ascii="Arial" w:eastAsia="Times New Roman" w:hAnsi="Arial" w:cs="Arial"/>
          <w:bCs/>
          <w:i/>
          <w:iCs/>
          <w:color w:val="auto"/>
          <w:kern w:val="36"/>
          <w:u w:val="none"/>
          <w:lang w:eastAsia="nl-NL"/>
        </w:rPr>
        <w:t>0</w:t>
      </w:r>
      <w:r w:rsidR="00F528A4">
        <w:rPr>
          <w:rStyle w:val="Hyperlink"/>
          <w:rFonts w:ascii="Arial" w:eastAsia="Times New Roman" w:hAnsi="Arial" w:cs="Arial"/>
          <w:bCs/>
          <w:i/>
          <w:iCs/>
          <w:color w:val="auto"/>
          <w:kern w:val="36"/>
          <w:u w:val="none"/>
          <w:lang w:eastAsia="nl-NL"/>
        </w:rPr>
        <w:t xml:space="preserve"> </w:t>
      </w:r>
      <w:r w:rsidR="00405E9A">
        <w:rPr>
          <w:rStyle w:val="Hyperlink"/>
          <w:rFonts w:ascii="Arial" w:eastAsia="Times New Roman" w:hAnsi="Arial" w:cs="Arial"/>
          <w:bCs/>
          <w:i/>
          <w:iCs/>
          <w:color w:val="auto"/>
          <w:kern w:val="36"/>
          <w:u w:val="none"/>
          <w:lang w:eastAsia="nl-NL"/>
        </w:rPr>
        <w:t>januari</w:t>
      </w:r>
      <w:r w:rsidR="00035A54">
        <w:rPr>
          <w:rStyle w:val="Hyperlink"/>
          <w:rFonts w:ascii="Arial" w:eastAsia="Times New Roman" w:hAnsi="Arial" w:cs="Arial"/>
          <w:bCs/>
          <w:i/>
          <w:iCs/>
          <w:color w:val="auto"/>
          <w:kern w:val="36"/>
          <w:u w:val="none"/>
          <w:lang w:eastAsia="nl-NL"/>
        </w:rPr>
        <w:t xml:space="preserve"> 202</w:t>
      </w:r>
      <w:r w:rsidR="00405E9A">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5BFD971" w14:textId="77777777" w:rsidR="00405E9A" w:rsidRPr="00405E9A" w:rsidRDefault="00405E9A" w:rsidP="00405E9A">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405E9A">
              <w:rPr>
                <w:rFonts w:ascii="Times New Roman" w:eastAsia="Times New Roman" w:hAnsi="Times New Roman" w:cs="Times New Roman"/>
                <w:b/>
                <w:bCs/>
                <w:kern w:val="36"/>
                <w:sz w:val="36"/>
                <w:szCs w:val="36"/>
                <w:lang w:eastAsia="nl-NL"/>
              </w:rPr>
              <w:t>Katalysatormodel op de schop</w:t>
            </w:r>
          </w:p>
          <w:p w14:paraId="37986B17" w14:textId="48F637D7" w:rsidR="00405E9A" w:rsidRPr="00405E9A" w:rsidRDefault="00405E9A" w:rsidP="00405E9A">
            <w:pPr>
              <w:spacing w:line="360" w:lineRule="auto"/>
              <w:rPr>
                <w:rFonts w:ascii="Times New Roman" w:eastAsia="Times New Roman" w:hAnsi="Times New Roman" w:cs="Times New Roman"/>
                <w:sz w:val="24"/>
                <w:szCs w:val="24"/>
                <w:lang w:eastAsia="nl-NL"/>
              </w:rPr>
            </w:pPr>
            <w:r w:rsidRPr="00405E9A">
              <w:rPr>
                <w:rFonts w:ascii="Times New Roman" w:eastAsia="Times New Roman" w:hAnsi="Times New Roman" w:cs="Times New Roman"/>
                <w:sz w:val="24"/>
                <w:szCs w:val="24"/>
                <w:lang w:eastAsia="nl-NL"/>
              </w:rPr>
              <w:t>Ook geoxideerde metalen lijken een actieve rol als katalysator voor CO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-omzetting op zich te kunnen nemen, in tegenstelling tot wat wetenschappers tot nu dachten, melden Utrechtse onderzoekers in </w:t>
            </w:r>
            <w:hyperlink r:id="rId6" w:tgtFrame="_blank" w:history="1">
              <w:r w:rsidRPr="00405E9A">
                <w:rPr>
                  <w:rFonts w:ascii="Times New Roman" w:eastAsia="Times New Roman" w:hAnsi="Times New Roman" w:cs="Times New Roman"/>
                  <w:i/>
                  <w:iCs/>
                  <w:color w:val="0000FF"/>
                  <w:sz w:val="24"/>
                  <w:szCs w:val="24"/>
                  <w:u w:val="single"/>
                  <w:lang w:eastAsia="nl-NL"/>
                </w:rPr>
                <w:t>Nature Communications</w:t>
              </w:r>
            </w:hyperlink>
            <w:r w:rsidRPr="00405E9A">
              <w:rPr>
                <w:rFonts w:ascii="Times New Roman" w:eastAsia="Times New Roman" w:hAnsi="Times New Roman" w:cs="Times New Roman"/>
                <w:sz w:val="24"/>
                <w:szCs w:val="24"/>
                <w:lang w:eastAsia="nl-NL"/>
              </w:rPr>
              <w:t>.</w:t>
            </w:r>
          </w:p>
          <w:p w14:paraId="6D5112FD" w14:textId="77777777" w:rsidR="00405E9A" w:rsidRPr="00405E9A" w:rsidRDefault="00405E9A" w:rsidP="00405E9A">
            <w:pPr>
              <w:spacing w:line="360" w:lineRule="auto"/>
              <w:rPr>
                <w:rFonts w:ascii="Times New Roman" w:eastAsia="Times New Roman" w:hAnsi="Times New Roman" w:cs="Times New Roman"/>
                <w:sz w:val="24"/>
                <w:szCs w:val="24"/>
                <w:lang w:eastAsia="nl-NL"/>
              </w:rPr>
            </w:pPr>
            <w:r w:rsidRPr="00405E9A">
              <w:rPr>
                <w:rFonts w:ascii="Times New Roman" w:eastAsia="Times New Roman" w:hAnsi="Times New Roman" w:cs="Times New Roman"/>
                <w:noProof/>
                <w:sz w:val="24"/>
                <w:szCs w:val="24"/>
                <w:lang w:eastAsia="nl-NL"/>
              </w:rPr>
              <w:drawing>
                <wp:inline distT="0" distB="0" distL="0" distR="0" wp14:anchorId="45321129" wp14:editId="4D8F8DA5">
                  <wp:extent cx="2023601" cy="1166164"/>
                  <wp:effectExtent l="0" t="0" r="0" b="0"/>
                  <wp:docPr id="1" name="Afbeelding 1" descr="Kobaltoxide als katalys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baltoxide als katalysato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4156" cy="1189535"/>
                          </a:xfrm>
                          <a:prstGeom prst="rect">
                            <a:avLst/>
                          </a:prstGeom>
                          <a:noFill/>
                          <a:ln>
                            <a:noFill/>
                          </a:ln>
                        </pic:spPr>
                      </pic:pic>
                    </a:graphicData>
                  </a:graphic>
                </wp:inline>
              </w:drawing>
            </w:r>
          </w:p>
          <w:p w14:paraId="5A52789B" w14:textId="0567F8BF" w:rsidR="00405E9A" w:rsidRDefault="00405E9A" w:rsidP="00405E9A">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Figuur 1 kobalt of kobaltoxide?</w:t>
            </w:r>
          </w:p>
          <w:p w14:paraId="00BE5A02" w14:textId="77777777" w:rsidR="00405E9A" w:rsidRPr="00405E9A" w:rsidRDefault="00405E9A" w:rsidP="00405E9A">
            <w:pPr>
              <w:spacing w:line="360" w:lineRule="auto"/>
              <w:rPr>
                <w:rFonts w:ascii="Times New Roman" w:eastAsia="Times New Roman" w:hAnsi="Times New Roman" w:cs="Times New Roman"/>
                <w:sz w:val="24"/>
                <w:szCs w:val="24"/>
                <w:lang w:eastAsia="nl-NL"/>
              </w:rPr>
            </w:pPr>
          </w:p>
          <w:p w14:paraId="28E9C686" w14:textId="77777777" w:rsidR="00405E9A" w:rsidRPr="00405E9A" w:rsidRDefault="00405E9A" w:rsidP="00405E9A">
            <w:pPr>
              <w:spacing w:line="360" w:lineRule="auto"/>
              <w:rPr>
                <w:rFonts w:ascii="Times New Roman" w:eastAsia="Times New Roman" w:hAnsi="Times New Roman" w:cs="Times New Roman"/>
                <w:sz w:val="24"/>
                <w:szCs w:val="24"/>
                <w:lang w:eastAsia="nl-NL"/>
              </w:rPr>
            </w:pPr>
            <w:r w:rsidRPr="00405E9A">
              <w:rPr>
                <w:rFonts w:ascii="Times New Roman" w:eastAsia="Times New Roman" w:hAnsi="Times New Roman" w:cs="Times New Roman"/>
                <w:sz w:val="24"/>
                <w:szCs w:val="24"/>
                <w:lang w:eastAsia="nl-NL"/>
              </w:rPr>
              <w:t>CO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efficiënt omzetten in brandstoffen is al lange tijd een uitdaging. Meestal gebruik je dan metallische katalysatoren, bijvoorbeeld nikkel, palladium of platina, maar in de afgelopen jaren is duidelijk geworden dat niet alleen metallisch kobalt (Co) hier een goede kandidaat voor is, maar ook zijn geoxideerde vorm (</w:t>
            </w:r>
            <w:proofErr w:type="spellStart"/>
            <w:r w:rsidRPr="00405E9A">
              <w:rPr>
                <w:rFonts w:ascii="Times New Roman" w:eastAsia="Times New Roman" w:hAnsi="Times New Roman" w:cs="Times New Roman"/>
                <w:sz w:val="24"/>
                <w:szCs w:val="24"/>
                <w:lang w:eastAsia="nl-NL"/>
              </w:rPr>
              <w:t>CoO</w:t>
            </w:r>
            <w:proofErr w:type="spellEnd"/>
            <w:r w:rsidRPr="00405E9A">
              <w:rPr>
                <w:rFonts w:ascii="Times New Roman" w:eastAsia="Times New Roman" w:hAnsi="Times New Roman" w:cs="Times New Roman"/>
                <w:sz w:val="24"/>
                <w:szCs w:val="24"/>
                <w:lang w:eastAsia="nl-NL"/>
              </w:rPr>
              <w:t xml:space="preserve">). Iris ten Have, Bert </w:t>
            </w:r>
            <w:proofErr w:type="spellStart"/>
            <w:r w:rsidRPr="00405E9A">
              <w:rPr>
                <w:rFonts w:ascii="Times New Roman" w:eastAsia="Times New Roman" w:hAnsi="Times New Roman" w:cs="Times New Roman"/>
                <w:sz w:val="24"/>
                <w:szCs w:val="24"/>
                <w:lang w:eastAsia="nl-NL"/>
              </w:rPr>
              <w:t>Weckhuysen</w:t>
            </w:r>
            <w:proofErr w:type="spellEnd"/>
            <w:r w:rsidRPr="00405E9A">
              <w:rPr>
                <w:rFonts w:ascii="Times New Roman" w:eastAsia="Times New Roman" w:hAnsi="Times New Roman" w:cs="Times New Roman"/>
                <w:sz w:val="24"/>
                <w:szCs w:val="24"/>
                <w:lang w:eastAsia="nl-NL"/>
              </w:rPr>
              <w:t xml:space="preserve"> en collega’s laten nu zien hoe het reactiemechanisme werkt en dat </w:t>
            </w:r>
            <w:proofErr w:type="spellStart"/>
            <w:r w:rsidRPr="00405E9A">
              <w:rPr>
                <w:rFonts w:ascii="Times New Roman" w:eastAsia="Times New Roman" w:hAnsi="Times New Roman" w:cs="Times New Roman"/>
                <w:sz w:val="24"/>
                <w:szCs w:val="24"/>
                <w:lang w:eastAsia="nl-NL"/>
              </w:rPr>
              <w:t>CoO</w:t>
            </w:r>
            <w:proofErr w:type="spellEnd"/>
            <w:r w:rsidRPr="00405E9A">
              <w:rPr>
                <w:rFonts w:ascii="Times New Roman" w:eastAsia="Times New Roman" w:hAnsi="Times New Roman" w:cs="Times New Roman"/>
                <w:sz w:val="24"/>
                <w:szCs w:val="24"/>
                <w:lang w:eastAsia="nl-NL"/>
              </w:rPr>
              <w:t xml:space="preserve"> zelfs beter presteert dan </w:t>
            </w:r>
            <w:proofErr w:type="spellStart"/>
            <w:r w:rsidRPr="00405E9A">
              <w:rPr>
                <w:rFonts w:ascii="Times New Roman" w:eastAsia="Times New Roman" w:hAnsi="Times New Roman" w:cs="Times New Roman"/>
                <w:sz w:val="24"/>
                <w:szCs w:val="24"/>
                <w:lang w:eastAsia="nl-NL"/>
              </w:rPr>
              <w:t>Co.</w:t>
            </w:r>
            <w:proofErr w:type="spellEnd"/>
          </w:p>
          <w:p w14:paraId="2B71D1F5" w14:textId="49449C49" w:rsidR="00405E9A" w:rsidRPr="00405E9A" w:rsidRDefault="00405E9A" w:rsidP="00405E9A">
            <w:pPr>
              <w:spacing w:line="360" w:lineRule="auto"/>
              <w:rPr>
                <w:rFonts w:ascii="Times New Roman" w:eastAsia="Times New Roman" w:hAnsi="Times New Roman" w:cs="Times New Roman"/>
                <w:sz w:val="24"/>
                <w:szCs w:val="24"/>
                <w:lang w:eastAsia="nl-NL"/>
              </w:rPr>
            </w:pPr>
            <w:r w:rsidRPr="00405E9A">
              <w:rPr>
                <w:rFonts w:ascii="Times New Roman" w:eastAsia="Times New Roman" w:hAnsi="Times New Roman" w:cs="Times New Roman"/>
                <w:sz w:val="24"/>
                <w:szCs w:val="24"/>
                <w:lang w:eastAsia="nl-NL"/>
              </w:rPr>
              <w:t>Kobalt kan van zichzelf vrij effectief koolstofverbindingen katalyseren, zichtbaar in de Fischer-</w:t>
            </w:r>
            <w:proofErr w:type="spellStart"/>
            <w:r w:rsidRPr="00405E9A">
              <w:rPr>
                <w:rFonts w:ascii="Times New Roman" w:eastAsia="Times New Roman" w:hAnsi="Times New Roman" w:cs="Times New Roman"/>
                <w:sz w:val="24"/>
                <w:szCs w:val="24"/>
                <w:lang w:eastAsia="nl-NL"/>
              </w:rPr>
              <w:t>Tropschsynthese</w:t>
            </w:r>
            <w:proofErr w:type="spellEnd"/>
            <w:r w:rsidRPr="00405E9A">
              <w:rPr>
                <w:rFonts w:ascii="Times New Roman" w:eastAsia="Times New Roman" w:hAnsi="Times New Roman" w:cs="Times New Roman"/>
                <w:sz w:val="24"/>
                <w:szCs w:val="24"/>
                <w:lang w:eastAsia="nl-NL"/>
              </w:rPr>
              <w:t xml:space="preserve"> (FTS) waarbij je CO en H</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omzet in korte koolwaterstofketens. De onderzoekers keken naar een vergelijkbaar proces waarin je het bijna inerte CO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met </w:t>
            </w:r>
            <w:proofErr w:type="spellStart"/>
            <w:r w:rsidRPr="00405E9A">
              <w:rPr>
                <w:rFonts w:ascii="Times New Roman" w:eastAsia="Times New Roman" w:hAnsi="Times New Roman" w:cs="Times New Roman"/>
                <w:sz w:val="24"/>
                <w:szCs w:val="24"/>
                <w:lang w:eastAsia="nl-NL"/>
              </w:rPr>
              <w:t>nanodeeltjes</w:t>
            </w:r>
            <w:proofErr w:type="spellEnd"/>
            <w:r w:rsidRPr="00405E9A">
              <w:rPr>
                <w:rFonts w:ascii="Times New Roman" w:eastAsia="Times New Roman" w:hAnsi="Times New Roman" w:cs="Times New Roman"/>
                <w:sz w:val="24"/>
                <w:szCs w:val="24"/>
                <w:lang w:eastAsia="nl-NL"/>
              </w:rPr>
              <w:t xml:space="preserve"> </w:t>
            </w:r>
            <w:r w:rsidR="004F1652">
              <w:rPr>
                <w:rFonts w:ascii="Times New Roman" w:eastAsia="Times New Roman" w:hAnsi="Times New Roman" w:cs="Times New Roman"/>
                <w:sz w:val="24"/>
                <w:szCs w:val="24"/>
                <w:lang w:eastAsia="nl-NL"/>
              </w:rPr>
              <w:t xml:space="preserve">katalysator </w:t>
            </w:r>
            <w:r w:rsidRPr="00405E9A">
              <w:rPr>
                <w:rFonts w:ascii="Times New Roman" w:eastAsia="Times New Roman" w:hAnsi="Times New Roman" w:cs="Times New Roman"/>
                <w:sz w:val="24"/>
                <w:szCs w:val="24"/>
                <w:lang w:eastAsia="nl-NL"/>
              </w:rPr>
              <w:t xml:space="preserve">(in dit geval ±10 nm) omzet. Bij dit proces bepalen ook de oxidatietoestand van kobalt, de kobaltfase, en het support-oxide mede de effectiviteit van de omzetting. In dit geval </w:t>
            </w:r>
            <w:r w:rsidR="00012687">
              <w:rPr>
                <w:rFonts w:ascii="Times New Roman" w:eastAsia="Times New Roman" w:hAnsi="Times New Roman" w:cs="Times New Roman"/>
                <w:sz w:val="24"/>
                <w:szCs w:val="24"/>
                <w:lang w:eastAsia="nl-NL"/>
              </w:rPr>
              <w:t>experimenteerde men</w:t>
            </w:r>
            <w:r w:rsidRPr="00405E9A">
              <w:rPr>
                <w:rFonts w:ascii="Times New Roman" w:eastAsia="Times New Roman" w:hAnsi="Times New Roman" w:cs="Times New Roman"/>
                <w:sz w:val="24"/>
                <w:szCs w:val="24"/>
                <w:lang w:eastAsia="nl-NL"/>
              </w:rPr>
              <w:t xml:space="preserve"> vooral met reduceerbare (TiO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en CeO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en </w:t>
            </w:r>
            <w:r w:rsidRPr="00405E9A">
              <w:rPr>
                <w:rFonts w:ascii="Times New Roman" w:eastAsia="Times New Roman" w:hAnsi="Times New Roman" w:cs="Times New Roman"/>
                <w:sz w:val="24"/>
                <w:szCs w:val="24"/>
                <w:lang w:eastAsia="nl-NL"/>
              </w:rPr>
              <w:lastRenderedPageBreak/>
              <w:t>niet-reduceerbare (SiO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en Al</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O</w:t>
            </w:r>
            <w:r w:rsidRPr="00405E9A">
              <w:rPr>
                <w:rFonts w:ascii="Times New Roman" w:eastAsia="Times New Roman" w:hAnsi="Times New Roman" w:cs="Times New Roman"/>
                <w:sz w:val="24"/>
                <w:szCs w:val="24"/>
                <w:vertAlign w:val="subscript"/>
                <w:lang w:eastAsia="nl-NL"/>
              </w:rPr>
              <w:t>3</w:t>
            </w:r>
            <w:r w:rsidRPr="00405E9A">
              <w:rPr>
                <w:rFonts w:ascii="Times New Roman" w:eastAsia="Times New Roman" w:hAnsi="Times New Roman" w:cs="Times New Roman"/>
                <w:sz w:val="24"/>
                <w:szCs w:val="24"/>
                <w:lang w:eastAsia="nl-NL"/>
              </w:rPr>
              <w:t>) metaaloxidesupports en dus ook de kobalt-oxidatietoestand.</w:t>
            </w:r>
          </w:p>
          <w:p w14:paraId="48905E39" w14:textId="77777777" w:rsidR="00405E9A" w:rsidRPr="00405E9A" w:rsidRDefault="00405E9A" w:rsidP="00405E9A">
            <w:pPr>
              <w:spacing w:line="360" w:lineRule="auto"/>
              <w:rPr>
                <w:rFonts w:ascii="Times New Roman" w:eastAsia="Times New Roman" w:hAnsi="Times New Roman" w:cs="Times New Roman"/>
                <w:sz w:val="24"/>
                <w:szCs w:val="24"/>
                <w:lang w:eastAsia="nl-NL"/>
              </w:rPr>
            </w:pPr>
            <w:r w:rsidRPr="00405E9A">
              <w:rPr>
                <w:rFonts w:ascii="Times New Roman" w:eastAsia="Times New Roman" w:hAnsi="Times New Roman" w:cs="Times New Roman"/>
                <w:noProof/>
                <w:sz w:val="24"/>
                <w:szCs w:val="24"/>
                <w:lang w:eastAsia="nl-NL"/>
              </w:rPr>
              <w:drawing>
                <wp:inline distT="0" distB="0" distL="0" distR="0" wp14:anchorId="3A0D5A96" wp14:editId="7C502268">
                  <wp:extent cx="5333119" cy="2229497"/>
                  <wp:effectExtent l="0" t="0" r="0" b="0"/>
                  <wp:docPr id="4" name="Afbeelding 4" descr="Pathw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thway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1429" cy="2291498"/>
                          </a:xfrm>
                          <a:prstGeom prst="rect">
                            <a:avLst/>
                          </a:prstGeom>
                          <a:noFill/>
                          <a:ln>
                            <a:noFill/>
                          </a:ln>
                        </pic:spPr>
                      </pic:pic>
                    </a:graphicData>
                  </a:graphic>
                </wp:inline>
              </w:drawing>
            </w:r>
          </w:p>
          <w:p w14:paraId="1B85AB54" w14:textId="2E91EC0C" w:rsidR="00E65707" w:rsidRPr="00EC079A" w:rsidRDefault="00405E9A" w:rsidP="00405E9A">
            <w:pPr>
              <w:spacing w:line="360" w:lineRule="auto"/>
              <w:rPr>
                <w:rFonts w:ascii="Times New Roman" w:eastAsia="Times New Roman" w:hAnsi="Times New Roman" w:cs="Times New Roman"/>
                <w:sz w:val="24"/>
                <w:szCs w:val="24"/>
                <w:lang w:eastAsia="nl-NL"/>
              </w:rPr>
            </w:pPr>
            <w:r w:rsidRPr="00EC079A">
              <w:rPr>
                <w:rFonts w:ascii="Times New Roman" w:eastAsia="Times New Roman" w:hAnsi="Times New Roman" w:cs="Times New Roman"/>
                <w:sz w:val="24"/>
                <w:szCs w:val="24"/>
                <w:lang w:eastAsia="nl-NL"/>
              </w:rPr>
              <w:t xml:space="preserve">Figuur 2 </w:t>
            </w:r>
            <w:r w:rsidR="00692652" w:rsidRPr="00EC079A">
              <w:rPr>
                <w:rFonts w:ascii="Times New Roman" w:eastAsia="Times New Roman" w:hAnsi="Times New Roman" w:cs="Times New Roman"/>
                <w:sz w:val="24"/>
                <w:szCs w:val="24"/>
                <w:lang w:eastAsia="nl-NL"/>
              </w:rPr>
              <w:t>Vorming</w:t>
            </w:r>
            <w:r w:rsidRPr="00EC079A">
              <w:rPr>
                <w:rFonts w:ascii="Times New Roman" w:eastAsia="Times New Roman" w:hAnsi="Times New Roman" w:cs="Times New Roman"/>
                <w:sz w:val="24"/>
                <w:szCs w:val="24"/>
                <w:lang w:eastAsia="nl-NL"/>
              </w:rPr>
              <w:t xml:space="preserve"> koolwaterstoffen</w:t>
            </w:r>
            <w:r w:rsidR="003C3270" w:rsidRPr="00EC079A">
              <w:rPr>
                <w:rFonts w:ascii="Times New Roman" w:eastAsia="Times New Roman" w:hAnsi="Times New Roman" w:cs="Times New Roman"/>
                <w:sz w:val="24"/>
                <w:szCs w:val="24"/>
                <w:lang w:eastAsia="nl-NL"/>
              </w:rPr>
              <w:t xml:space="preserve"> </w:t>
            </w:r>
            <w:r w:rsidR="00692652" w:rsidRPr="00EC079A">
              <w:rPr>
                <w:rFonts w:ascii="Times New Roman" w:eastAsia="Times New Roman" w:hAnsi="Times New Roman" w:cs="Times New Roman"/>
                <w:sz w:val="24"/>
                <w:szCs w:val="24"/>
                <w:lang w:eastAsia="nl-NL"/>
              </w:rPr>
              <w:t>uit CO</w:t>
            </w:r>
            <w:r w:rsidR="00692652" w:rsidRPr="00EC079A">
              <w:rPr>
                <w:rFonts w:ascii="Times New Roman" w:eastAsia="Times New Roman" w:hAnsi="Times New Roman" w:cs="Times New Roman"/>
                <w:sz w:val="24"/>
                <w:szCs w:val="24"/>
                <w:vertAlign w:val="subscript"/>
                <w:lang w:eastAsia="nl-NL"/>
              </w:rPr>
              <w:t>2</w:t>
            </w:r>
            <w:r w:rsidR="00692652" w:rsidRPr="00EC079A">
              <w:rPr>
                <w:rFonts w:ascii="Times New Roman" w:eastAsia="Times New Roman" w:hAnsi="Times New Roman" w:cs="Times New Roman"/>
                <w:sz w:val="24"/>
                <w:szCs w:val="24"/>
                <w:lang w:eastAsia="nl-NL"/>
              </w:rPr>
              <w:t xml:space="preserve"> </w:t>
            </w:r>
            <w:r w:rsidR="003C3270" w:rsidRPr="00EC079A">
              <w:rPr>
                <w:rFonts w:ascii="Times New Roman" w:eastAsia="Times New Roman" w:hAnsi="Times New Roman" w:cs="Times New Roman"/>
                <w:sz w:val="24"/>
                <w:szCs w:val="24"/>
                <w:lang w:eastAsia="nl-NL"/>
              </w:rPr>
              <w:t>met Co als katalysator</w:t>
            </w:r>
            <w:r w:rsidR="00E65707" w:rsidRPr="00EC079A">
              <w:rPr>
                <w:rFonts w:ascii="Times New Roman" w:eastAsia="Times New Roman" w:hAnsi="Times New Roman" w:cs="Times New Roman"/>
                <w:sz w:val="24"/>
                <w:szCs w:val="24"/>
                <w:lang w:eastAsia="nl-NL"/>
              </w:rPr>
              <w:t xml:space="preserve"> bij</w:t>
            </w:r>
            <w:r w:rsidR="00280EE9" w:rsidRPr="00EC079A">
              <w:rPr>
                <w:rFonts w:ascii="Times New Roman" w:eastAsia="Times New Roman" w:hAnsi="Times New Roman" w:cs="Times New Roman"/>
                <w:sz w:val="24"/>
                <w:szCs w:val="24"/>
                <w:lang w:eastAsia="nl-NL"/>
              </w:rPr>
              <w:t xml:space="preserve"> directe dissociatie </w:t>
            </w:r>
            <w:r w:rsidR="00E65707" w:rsidRPr="00EC079A">
              <w:rPr>
                <w:rFonts w:ascii="Times New Roman" w:eastAsia="Times New Roman" w:hAnsi="Times New Roman" w:cs="Times New Roman"/>
                <w:sz w:val="24"/>
                <w:szCs w:val="24"/>
                <w:lang w:eastAsia="nl-NL"/>
              </w:rPr>
              <w:t>(</w:t>
            </w:r>
            <w:r w:rsidR="00280EE9" w:rsidRPr="00EC079A">
              <w:rPr>
                <w:rFonts w:ascii="Times New Roman" w:eastAsia="Times New Roman" w:hAnsi="Times New Roman" w:cs="Times New Roman"/>
                <w:sz w:val="24"/>
                <w:szCs w:val="24"/>
                <w:lang w:eastAsia="nl-NL"/>
              </w:rPr>
              <w:t>met achtereenvolgens CO</w:t>
            </w:r>
            <w:r w:rsidR="00280EE9" w:rsidRPr="00EC079A">
              <w:rPr>
                <w:rFonts w:ascii="Times New Roman" w:eastAsia="Times New Roman" w:hAnsi="Times New Roman" w:cs="Times New Roman"/>
                <w:sz w:val="24"/>
                <w:szCs w:val="24"/>
                <w:vertAlign w:val="subscript"/>
                <w:lang w:eastAsia="nl-NL"/>
              </w:rPr>
              <w:t>2</w:t>
            </w:r>
            <w:r w:rsidR="00280EE9" w:rsidRPr="00EC079A">
              <w:rPr>
                <w:rFonts w:ascii="Times New Roman" w:eastAsia="Times New Roman" w:hAnsi="Times New Roman" w:cs="Times New Roman"/>
                <w:sz w:val="24"/>
                <w:szCs w:val="24"/>
                <w:vertAlign w:val="superscript"/>
                <w:lang w:eastAsia="nl-NL"/>
              </w:rPr>
              <w:sym w:font="Symbol" w:char="F02D"/>
            </w:r>
            <w:r w:rsidR="00280EE9" w:rsidRPr="00EC079A">
              <w:rPr>
                <w:rFonts w:ascii="Times New Roman" w:eastAsia="Times New Roman" w:hAnsi="Times New Roman" w:cs="Times New Roman"/>
                <w:sz w:val="24"/>
                <w:szCs w:val="24"/>
                <w:lang w:eastAsia="nl-NL"/>
              </w:rPr>
              <w:t>, CO en C, en daarna</w:t>
            </w:r>
            <w:r w:rsidR="0080317E" w:rsidRPr="00EC079A">
              <w:rPr>
                <w:rFonts w:ascii="Times New Roman" w:eastAsia="Times New Roman" w:hAnsi="Times New Roman" w:cs="Times New Roman"/>
                <w:sz w:val="24"/>
                <w:szCs w:val="24"/>
                <w:lang w:eastAsia="nl-NL"/>
              </w:rPr>
              <w:t xml:space="preserve"> </w:t>
            </w:r>
            <w:proofErr w:type="spellStart"/>
            <w:r w:rsidR="0080317E" w:rsidRPr="00EC079A">
              <w:rPr>
                <w:rFonts w:ascii="Times New Roman" w:eastAsia="Times New Roman" w:hAnsi="Times New Roman" w:cs="Times New Roman"/>
                <w:sz w:val="24"/>
                <w:szCs w:val="24"/>
                <w:lang w:eastAsia="nl-NL"/>
              </w:rPr>
              <w:t>methanatie</w:t>
            </w:r>
            <w:proofErr w:type="spellEnd"/>
            <w:r w:rsidR="0080317E" w:rsidRPr="00EC079A">
              <w:rPr>
                <w:rFonts w:ascii="Times New Roman" w:eastAsia="Times New Roman" w:hAnsi="Times New Roman" w:cs="Times New Roman"/>
                <w:sz w:val="24"/>
                <w:szCs w:val="24"/>
                <w:lang w:eastAsia="nl-NL"/>
              </w:rPr>
              <w:t xml:space="preserve"> (omzetting in methaan) of</w:t>
            </w:r>
            <w:r w:rsidR="00692652" w:rsidRPr="00EC079A">
              <w:rPr>
                <w:rFonts w:ascii="Times New Roman" w:eastAsia="Times New Roman" w:hAnsi="Times New Roman" w:cs="Times New Roman"/>
                <w:sz w:val="24"/>
                <w:szCs w:val="24"/>
                <w:lang w:eastAsia="nl-NL"/>
              </w:rPr>
              <w:t xml:space="preserve"> </w:t>
            </w:r>
            <w:r w:rsidR="00E93114" w:rsidRPr="00EC079A">
              <w:rPr>
                <w:rFonts w:ascii="Times New Roman" w:eastAsia="Times New Roman" w:hAnsi="Times New Roman" w:cs="Times New Roman"/>
                <w:sz w:val="24"/>
                <w:szCs w:val="24"/>
                <w:lang w:eastAsia="nl-NL"/>
              </w:rPr>
              <w:t xml:space="preserve">vorming </w:t>
            </w:r>
            <w:r w:rsidR="00692652" w:rsidRPr="00EC079A">
              <w:rPr>
                <w:rFonts w:ascii="Times New Roman" w:eastAsia="Times New Roman" w:hAnsi="Times New Roman" w:cs="Times New Roman"/>
                <w:sz w:val="24"/>
                <w:szCs w:val="24"/>
                <w:lang w:eastAsia="nl-NL"/>
              </w:rPr>
              <w:t xml:space="preserve">langere alkanen </w:t>
            </w:r>
            <w:r w:rsidR="0080317E" w:rsidRPr="00EC079A">
              <w:rPr>
                <w:rFonts w:ascii="Times New Roman" w:eastAsia="Times New Roman" w:hAnsi="Times New Roman" w:cs="Times New Roman"/>
                <w:sz w:val="24"/>
                <w:szCs w:val="24"/>
                <w:lang w:eastAsia="nl-NL"/>
              </w:rPr>
              <w:t>via de</w:t>
            </w:r>
            <w:r w:rsidR="00280EE9" w:rsidRPr="00EC079A">
              <w:rPr>
                <w:rFonts w:ascii="Times New Roman" w:eastAsia="Times New Roman" w:hAnsi="Times New Roman" w:cs="Times New Roman"/>
                <w:sz w:val="24"/>
                <w:szCs w:val="24"/>
                <w:lang w:eastAsia="nl-NL"/>
              </w:rPr>
              <w:t xml:space="preserve"> Fischer-</w:t>
            </w:r>
            <w:proofErr w:type="spellStart"/>
            <w:r w:rsidR="00280EE9" w:rsidRPr="00EC079A">
              <w:rPr>
                <w:rFonts w:ascii="Times New Roman" w:eastAsia="Times New Roman" w:hAnsi="Times New Roman" w:cs="Times New Roman"/>
                <w:sz w:val="24"/>
                <w:szCs w:val="24"/>
                <w:lang w:eastAsia="nl-NL"/>
              </w:rPr>
              <w:t>Tropsch</w:t>
            </w:r>
            <w:r w:rsidR="003C3270" w:rsidRPr="00EC079A">
              <w:rPr>
                <w:rFonts w:ascii="Times New Roman" w:eastAsia="Times New Roman" w:hAnsi="Times New Roman" w:cs="Times New Roman"/>
                <w:sz w:val="24"/>
                <w:szCs w:val="24"/>
                <w:lang w:eastAsia="nl-NL"/>
              </w:rPr>
              <w:t>synthese</w:t>
            </w:r>
            <w:proofErr w:type="spellEnd"/>
            <w:r w:rsidR="003C3270" w:rsidRPr="00EC079A">
              <w:rPr>
                <w:rFonts w:ascii="Times New Roman" w:eastAsia="Times New Roman" w:hAnsi="Times New Roman" w:cs="Times New Roman"/>
                <w:sz w:val="24"/>
                <w:szCs w:val="24"/>
                <w:lang w:eastAsia="nl-NL"/>
              </w:rPr>
              <w:t xml:space="preserve"> (FTS)</w:t>
            </w:r>
            <w:r w:rsidR="00692652" w:rsidRPr="00EC079A">
              <w:rPr>
                <w:rFonts w:ascii="Times New Roman" w:eastAsia="Times New Roman" w:hAnsi="Times New Roman" w:cs="Times New Roman"/>
                <w:sz w:val="24"/>
                <w:szCs w:val="24"/>
                <w:lang w:eastAsia="nl-NL"/>
              </w:rPr>
              <w:t xml:space="preserve">). </w:t>
            </w:r>
          </w:p>
          <w:p w14:paraId="657B8FB7" w14:textId="3DEFCA2D" w:rsidR="00405E9A" w:rsidRPr="003C3270" w:rsidRDefault="00E65707" w:rsidP="00405E9A">
            <w:pPr>
              <w:spacing w:line="360" w:lineRule="auto"/>
              <w:rPr>
                <w:rFonts w:ascii="Times New Roman" w:eastAsia="Times New Roman" w:hAnsi="Times New Roman" w:cs="Times New Roman"/>
                <w:i/>
                <w:iCs/>
                <w:sz w:val="24"/>
                <w:szCs w:val="24"/>
                <w:lang w:eastAsia="nl-NL"/>
              </w:rPr>
            </w:pPr>
            <w:r w:rsidRPr="00EC079A">
              <w:rPr>
                <w:rFonts w:ascii="Times New Roman" w:eastAsia="Times New Roman" w:hAnsi="Times New Roman" w:cs="Times New Roman"/>
                <w:sz w:val="24"/>
                <w:szCs w:val="24"/>
                <w:lang w:eastAsia="nl-NL"/>
              </w:rPr>
              <w:t xml:space="preserve">Vorming koolwaterstoffen met </w:t>
            </w:r>
            <w:proofErr w:type="spellStart"/>
            <w:r w:rsidRPr="00EC079A">
              <w:rPr>
                <w:rFonts w:ascii="Times New Roman" w:eastAsia="Times New Roman" w:hAnsi="Times New Roman" w:cs="Times New Roman"/>
                <w:sz w:val="24"/>
                <w:szCs w:val="24"/>
                <w:lang w:eastAsia="nl-NL"/>
              </w:rPr>
              <w:t>CoO</w:t>
            </w:r>
            <w:proofErr w:type="spellEnd"/>
            <w:r w:rsidRPr="00EC079A">
              <w:rPr>
                <w:rFonts w:ascii="Times New Roman" w:eastAsia="Times New Roman" w:hAnsi="Times New Roman" w:cs="Times New Roman"/>
                <w:sz w:val="24"/>
                <w:szCs w:val="24"/>
                <w:lang w:eastAsia="nl-NL"/>
              </w:rPr>
              <w:t xml:space="preserve"> als katalysator bij H-</w:t>
            </w:r>
            <w:proofErr w:type="spellStart"/>
            <w:r w:rsidRPr="00EC079A">
              <w:rPr>
                <w:rFonts w:ascii="Times New Roman" w:eastAsia="Times New Roman" w:hAnsi="Times New Roman" w:cs="Times New Roman"/>
                <w:sz w:val="24"/>
                <w:szCs w:val="24"/>
                <w:lang w:eastAsia="nl-NL"/>
              </w:rPr>
              <w:t>assisted</w:t>
            </w:r>
            <w:proofErr w:type="spellEnd"/>
            <w:r w:rsidRPr="00EC079A">
              <w:rPr>
                <w:rFonts w:ascii="Times New Roman" w:eastAsia="Times New Roman" w:hAnsi="Times New Roman" w:cs="Times New Roman"/>
                <w:sz w:val="24"/>
                <w:szCs w:val="24"/>
                <w:lang w:eastAsia="nl-NL"/>
              </w:rPr>
              <w:t xml:space="preserve"> (</w:t>
            </w:r>
            <w:r w:rsidR="003C3270" w:rsidRPr="00EC079A">
              <w:rPr>
                <w:rFonts w:ascii="Times New Roman" w:eastAsia="Times New Roman" w:hAnsi="Times New Roman" w:cs="Times New Roman"/>
                <w:sz w:val="24"/>
                <w:szCs w:val="24"/>
                <w:lang w:eastAsia="nl-NL"/>
              </w:rPr>
              <w:t xml:space="preserve">met achtereenvolgens </w:t>
            </w:r>
            <w:bookmarkStart w:id="1" w:name="_Hlk94088028"/>
            <w:r w:rsidR="003C3270" w:rsidRPr="00EC079A">
              <w:rPr>
                <w:rFonts w:ascii="Times New Roman" w:eastAsia="Times New Roman" w:hAnsi="Times New Roman" w:cs="Times New Roman"/>
                <w:sz w:val="24"/>
                <w:szCs w:val="24"/>
                <w:lang w:eastAsia="nl-NL"/>
              </w:rPr>
              <w:t>CO</w:t>
            </w:r>
            <w:r w:rsidR="003C3270" w:rsidRPr="00EC079A">
              <w:rPr>
                <w:rFonts w:ascii="Times New Roman" w:eastAsia="Times New Roman" w:hAnsi="Times New Roman" w:cs="Times New Roman"/>
                <w:sz w:val="24"/>
                <w:szCs w:val="24"/>
                <w:vertAlign w:val="subscript"/>
                <w:lang w:eastAsia="nl-NL"/>
              </w:rPr>
              <w:t>3</w:t>
            </w:r>
            <w:r w:rsidR="003C3270" w:rsidRPr="00EC079A">
              <w:rPr>
                <w:rFonts w:ascii="Times New Roman" w:eastAsia="Times New Roman" w:hAnsi="Times New Roman" w:cs="Times New Roman"/>
                <w:sz w:val="24"/>
                <w:szCs w:val="24"/>
                <w:vertAlign w:val="superscript"/>
                <w:lang w:eastAsia="nl-NL"/>
              </w:rPr>
              <w:t>2</w:t>
            </w:r>
            <w:r w:rsidR="003C3270" w:rsidRPr="00EC079A">
              <w:rPr>
                <w:rFonts w:ascii="Times New Roman" w:eastAsia="Times New Roman" w:hAnsi="Times New Roman" w:cs="Times New Roman"/>
                <w:sz w:val="24"/>
                <w:szCs w:val="24"/>
                <w:vertAlign w:val="superscript"/>
                <w:lang w:eastAsia="nl-NL"/>
              </w:rPr>
              <w:sym w:font="Symbol" w:char="F02D"/>
            </w:r>
            <w:r w:rsidR="003C3270" w:rsidRPr="00EC079A">
              <w:rPr>
                <w:rFonts w:ascii="Times New Roman" w:eastAsia="Times New Roman" w:hAnsi="Times New Roman" w:cs="Times New Roman"/>
                <w:sz w:val="24"/>
                <w:szCs w:val="24"/>
                <w:lang w:eastAsia="nl-NL"/>
              </w:rPr>
              <w:t>, HCO</w:t>
            </w:r>
            <w:r w:rsidR="003C3270" w:rsidRPr="00EC079A">
              <w:rPr>
                <w:rFonts w:ascii="Times New Roman" w:eastAsia="Times New Roman" w:hAnsi="Times New Roman" w:cs="Times New Roman"/>
                <w:sz w:val="24"/>
                <w:szCs w:val="24"/>
                <w:vertAlign w:val="subscript"/>
                <w:lang w:eastAsia="nl-NL"/>
              </w:rPr>
              <w:t>2</w:t>
            </w:r>
            <w:r w:rsidR="003C3270" w:rsidRPr="00EC079A">
              <w:rPr>
                <w:rFonts w:ascii="Times New Roman" w:eastAsia="Times New Roman" w:hAnsi="Times New Roman" w:cs="Times New Roman"/>
                <w:sz w:val="24"/>
                <w:szCs w:val="24"/>
                <w:vertAlign w:val="superscript"/>
                <w:lang w:eastAsia="nl-NL"/>
              </w:rPr>
              <w:t>2</w:t>
            </w:r>
            <w:r w:rsidR="003C3270" w:rsidRPr="00EC079A">
              <w:rPr>
                <w:rFonts w:ascii="Times New Roman" w:eastAsia="Times New Roman" w:hAnsi="Times New Roman" w:cs="Times New Roman"/>
                <w:sz w:val="24"/>
                <w:szCs w:val="24"/>
                <w:vertAlign w:val="superscript"/>
                <w:lang w:eastAsia="nl-NL"/>
              </w:rPr>
              <w:sym w:font="Symbol" w:char="F02D"/>
            </w:r>
            <w:r w:rsidR="003C3270" w:rsidRPr="00EC079A">
              <w:rPr>
                <w:rFonts w:ascii="Times New Roman" w:eastAsia="Times New Roman" w:hAnsi="Times New Roman" w:cs="Times New Roman"/>
                <w:sz w:val="24"/>
                <w:szCs w:val="24"/>
                <w:lang w:eastAsia="nl-NL"/>
              </w:rPr>
              <w:t>, HCO en COH</w:t>
            </w:r>
            <w:bookmarkEnd w:id="1"/>
            <w:r w:rsidR="003C3270" w:rsidRPr="00EC079A">
              <w:rPr>
                <w:rFonts w:ascii="Times New Roman" w:eastAsia="Times New Roman" w:hAnsi="Times New Roman" w:cs="Times New Roman"/>
                <w:sz w:val="24"/>
                <w:szCs w:val="24"/>
                <w:lang w:eastAsia="nl-NL"/>
              </w:rPr>
              <w:t>, en daarna</w:t>
            </w:r>
            <w:r w:rsidR="0080317E" w:rsidRPr="00EC079A">
              <w:rPr>
                <w:rFonts w:ascii="Times New Roman" w:eastAsia="Times New Roman" w:hAnsi="Times New Roman" w:cs="Times New Roman"/>
                <w:sz w:val="24"/>
                <w:szCs w:val="24"/>
                <w:lang w:eastAsia="nl-NL"/>
              </w:rPr>
              <w:t xml:space="preserve"> </w:t>
            </w:r>
            <w:proofErr w:type="spellStart"/>
            <w:r w:rsidR="0080317E" w:rsidRPr="00EC079A">
              <w:rPr>
                <w:rFonts w:ascii="Times New Roman" w:eastAsia="Times New Roman" w:hAnsi="Times New Roman" w:cs="Times New Roman"/>
                <w:sz w:val="24"/>
                <w:szCs w:val="24"/>
                <w:lang w:eastAsia="nl-NL"/>
              </w:rPr>
              <w:t>methanatie</w:t>
            </w:r>
            <w:proofErr w:type="spellEnd"/>
            <w:r w:rsidR="0080317E" w:rsidRPr="00EC079A">
              <w:rPr>
                <w:rFonts w:ascii="Times New Roman" w:eastAsia="Times New Roman" w:hAnsi="Times New Roman" w:cs="Times New Roman"/>
                <w:sz w:val="24"/>
                <w:szCs w:val="24"/>
                <w:lang w:eastAsia="nl-NL"/>
              </w:rPr>
              <w:t xml:space="preserve"> </w:t>
            </w:r>
            <w:r w:rsidR="00692652" w:rsidRPr="00EC079A">
              <w:rPr>
                <w:rFonts w:ascii="Times New Roman" w:eastAsia="Times New Roman" w:hAnsi="Times New Roman" w:cs="Times New Roman"/>
                <w:sz w:val="24"/>
                <w:szCs w:val="24"/>
                <w:lang w:eastAsia="nl-NL"/>
              </w:rPr>
              <w:t xml:space="preserve">of </w:t>
            </w:r>
            <w:r w:rsidR="0080317E" w:rsidRPr="00EC079A">
              <w:rPr>
                <w:rFonts w:ascii="Times New Roman" w:eastAsia="Times New Roman" w:hAnsi="Times New Roman" w:cs="Times New Roman"/>
                <w:sz w:val="24"/>
                <w:szCs w:val="24"/>
                <w:lang w:eastAsia="nl-NL"/>
              </w:rPr>
              <w:t>de</w:t>
            </w:r>
            <w:r w:rsidR="003C3270" w:rsidRPr="00EC079A">
              <w:rPr>
                <w:rFonts w:ascii="Times New Roman" w:eastAsia="Times New Roman" w:hAnsi="Times New Roman" w:cs="Times New Roman"/>
                <w:sz w:val="24"/>
                <w:szCs w:val="24"/>
                <w:lang w:eastAsia="nl-NL"/>
              </w:rPr>
              <w:t xml:space="preserve"> Fischer-</w:t>
            </w:r>
            <w:proofErr w:type="spellStart"/>
            <w:r w:rsidR="003C3270" w:rsidRPr="00EC079A">
              <w:rPr>
                <w:rFonts w:ascii="Times New Roman" w:eastAsia="Times New Roman" w:hAnsi="Times New Roman" w:cs="Times New Roman"/>
                <w:sz w:val="24"/>
                <w:szCs w:val="24"/>
                <w:lang w:eastAsia="nl-NL"/>
              </w:rPr>
              <w:t>Tropschsynthese</w:t>
            </w:r>
            <w:proofErr w:type="spellEnd"/>
            <w:r w:rsidR="003C3270" w:rsidRPr="00EC079A">
              <w:rPr>
                <w:rFonts w:ascii="Times New Roman" w:eastAsia="Times New Roman" w:hAnsi="Times New Roman" w:cs="Times New Roman"/>
                <w:sz w:val="24"/>
                <w:szCs w:val="24"/>
                <w:lang w:eastAsia="nl-NL"/>
              </w:rPr>
              <w:t>)</w:t>
            </w:r>
          </w:p>
          <w:p w14:paraId="5045459B" w14:textId="2043A2BF" w:rsidR="00405E9A" w:rsidRPr="00405E9A" w:rsidRDefault="00405E9A" w:rsidP="00405E9A">
            <w:pPr>
              <w:spacing w:line="360" w:lineRule="auto"/>
              <w:rPr>
                <w:rFonts w:ascii="Times New Roman" w:eastAsia="Times New Roman" w:hAnsi="Times New Roman" w:cs="Times New Roman"/>
                <w:sz w:val="24"/>
                <w:szCs w:val="24"/>
                <w:lang w:eastAsia="nl-NL"/>
              </w:rPr>
            </w:pPr>
          </w:p>
          <w:p w14:paraId="0C8C3B41" w14:textId="24CB1C0E" w:rsidR="00405E9A" w:rsidRPr="00405E9A" w:rsidRDefault="00405E9A" w:rsidP="00405E9A">
            <w:pPr>
              <w:spacing w:line="360" w:lineRule="auto"/>
              <w:rPr>
                <w:rFonts w:ascii="Times New Roman" w:eastAsia="Times New Roman" w:hAnsi="Times New Roman" w:cs="Times New Roman"/>
                <w:sz w:val="24"/>
                <w:szCs w:val="24"/>
                <w:lang w:eastAsia="nl-NL"/>
              </w:rPr>
            </w:pPr>
            <w:r w:rsidRPr="00405E9A">
              <w:rPr>
                <w:rFonts w:ascii="Times New Roman" w:eastAsia="Times New Roman" w:hAnsi="Times New Roman" w:cs="Times New Roman"/>
                <w:sz w:val="24"/>
                <w:szCs w:val="24"/>
                <w:lang w:eastAsia="nl-NL"/>
              </w:rPr>
              <w:t xml:space="preserve">In de </w:t>
            </w:r>
            <w:proofErr w:type="spellStart"/>
            <w:r w:rsidRPr="00405E9A">
              <w:rPr>
                <w:rFonts w:ascii="Times New Roman" w:eastAsia="Times New Roman" w:hAnsi="Times New Roman" w:cs="Times New Roman"/>
                <w:sz w:val="24"/>
                <w:szCs w:val="24"/>
                <w:lang w:eastAsia="nl-NL"/>
              </w:rPr>
              <w:t>hydrogeneringsreactie</w:t>
            </w:r>
            <w:proofErr w:type="spellEnd"/>
            <w:r w:rsidRPr="00405E9A">
              <w:rPr>
                <w:rFonts w:ascii="Times New Roman" w:eastAsia="Times New Roman" w:hAnsi="Times New Roman" w:cs="Times New Roman"/>
                <w:sz w:val="24"/>
                <w:szCs w:val="24"/>
                <w:lang w:eastAsia="nl-NL"/>
              </w:rPr>
              <w:t xml:space="preserve"> van CO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met kobalt begint de omzetting met de zogeheten reverse water-gas-shift, die op twee manieren kan starten afhankelijk van </w:t>
            </w:r>
            <w:r w:rsidR="00EC079A">
              <w:rPr>
                <w:rFonts w:ascii="Times New Roman" w:eastAsia="Times New Roman" w:hAnsi="Times New Roman" w:cs="Times New Roman"/>
                <w:sz w:val="24"/>
                <w:szCs w:val="24"/>
                <w:lang w:eastAsia="nl-NL"/>
              </w:rPr>
              <w:t>d</w:t>
            </w:r>
            <w:r w:rsidRPr="00405E9A">
              <w:rPr>
                <w:rFonts w:ascii="Times New Roman" w:eastAsia="Times New Roman" w:hAnsi="Times New Roman" w:cs="Times New Roman"/>
                <w:sz w:val="24"/>
                <w:szCs w:val="24"/>
                <w:lang w:eastAsia="nl-NL"/>
              </w:rPr>
              <w:t xml:space="preserve">e katalysator. Ofwel de </w:t>
            </w:r>
            <w:r w:rsidRPr="00EC079A">
              <w:rPr>
                <w:rFonts w:ascii="Times New Roman" w:eastAsia="Times New Roman" w:hAnsi="Times New Roman" w:cs="Times New Roman"/>
                <w:i/>
                <w:iCs/>
                <w:sz w:val="24"/>
                <w:szCs w:val="24"/>
                <w:lang w:eastAsia="nl-NL"/>
              </w:rPr>
              <w:t xml:space="preserve">direct </w:t>
            </w:r>
            <w:proofErr w:type="spellStart"/>
            <w:r w:rsidRPr="00EC079A">
              <w:rPr>
                <w:rFonts w:ascii="Times New Roman" w:eastAsia="Times New Roman" w:hAnsi="Times New Roman" w:cs="Times New Roman"/>
                <w:i/>
                <w:iCs/>
                <w:sz w:val="24"/>
                <w:szCs w:val="24"/>
                <w:lang w:eastAsia="nl-NL"/>
              </w:rPr>
              <w:t>dissociation</w:t>
            </w:r>
            <w:proofErr w:type="spellEnd"/>
            <w:r w:rsidRPr="00EC079A">
              <w:rPr>
                <w:rFonts w:ascii="Times New Roman" w:eastAsia="Times New Roman" w:hAnsi="Times New Roman" w:cs="Times New Roman"/>
                <w:i/>
                <w:iCs/>
                <w:sz w:val="24"/>
                <w:szCs w:val="24"/>
                <w:lang w:eastAsia="nl-NL"/>
              </w:rPr>
              <w:t xml:space="preserve"> </w:t>
            </w:r>
            <w:proofErr w:type="spellStart"/>
            <w:r w:rsidRPr="00EC079A">
              <w:rPr>
                <w:rFonts w:ascii="Times New Roman" w:eastAsia="Times New Roman" w:hAnsi="Times New Roman" w:cs="Times New Roman"/>
                <w:i/>
                <w:iCs/>
                <w:sz w:val="24"/>
                <w:szCs w:val="24"/>
                <w:lang w:eastAsia="nl-NL"/>
              </w:rPr>
              <w:t>pathway</w:t>
            </w:r>
            <w:proofErr w:type="spellEnd"/>
            <w:r w:rsidRPr="00405E9A">
              <w:rPr>
                <w:rFonts w:ascii="Times New Roman" w:eastAsia="Times New Roman" w:hAnsi="Times New Roman" w:cs="Times New Roman"/>
                <w:sz w:val="24"/>
                <w:szCs w:val="24"/>
                <w:lang w:eastAsia="nl-NL"/>
              </w:rPr>
              <w:t xml:space="preserve">, ofwel de </w:t>
            </w:r>
            <w:proofErr w:type="spellStart"/>
            <w:r w:rsidRPr="00EC079A">
              <w:rPr>
                <w:rFonts w:ascii="Times New Roman" w:eastAsia="Times New Roman" w:hAnsi="Times New Roman" w:cs="Times New Roman"/>
                <w:i/>
                <w:iCs/>
                <w:sz w:val="24"/>
                <w:szCs w:val="24"/>
                <w:lang w:eastAsia="nl-NL"/>
              </w:rPr>
              <w:t>hydrogen-assisted</w:t>
            </w:r>
            <w:proofErr w:type="spellEnd"/>
            <w:r w:rsidRPr="00EC079A">
              <w:rPr>
                <w:rFonts w:ascii="Times New Roman" w:eastAsia="Times New Roman" w:hAnsi="Times New Roman" w:cs="Times New Roman"/>
                <w:i/>
                <w:iCs/>
                <w:sz w:val="24"/>
                <w:szCs w:val="24"/>
                <w:lang w:eastAsia="nl-NL"/>
              </w:rPr>
              <w:t xml:space="preserve"> </w:t>
            </w:r>
            <w:proofErr w:type="spellStart"/>
            <w:r w:rsidRPr="00EC079A">
              <w:rPr>
                <w:rFonts w:ascii="Times New Roman" w:eastAsia="Times New Roman" w:hAnsi="Times New Roman" w:cs="Times New Roman"/>
                <w:i/>
                <w:iCs/>
                <w:sz w:val="24"/>
                <w:szCs w:val="24"/>
                <w:lang w:eastAsia="nl-NL"/>
              </w:rPr>
              <w:t>pathway</w:t>
            </w:r>
            <w:proofErr w:type="spellEnd"/>
            <w:r w:rsidRPr="00405E9A">
              <w:rPr>
                <w:rFonts w:ascii="Times New Roman" w:eastAsia="Times New Roman" w:hAnsi="Times New Roman" w:cs="Times New Roman"/>
                <w:sz w:val="24"/>
                <w:szCs w:val="24"/>
                <w:lang w:eastAsia="nl-NL"/>
              </w:rPr>
              <w:t xml:space="preserve">. </w:t>
            </w:r>
            <w:r w:rsidR="00E65707">
              <w:rPr>
                <w:rFonts w:ascii="Times New Roman" w:eastAsia="Times New Roman" w:hAnsi="Times New Roman" w:cs="Times New Roman"/>
                <w:sz w:val="24"/>
                <w:szCs w:val="24"/>
                <w:lang w:eastAsia="nl-NL"/>
              </w:rPr>
              <w:t>Het</w:t>
            </w:r>
            <w:r w:rsidRPr="00405E9A">
              <w:rPr>
                <w:rFonts w:ascii="Times New Roman" w:eastAsia="Times New Roman" w:hAnsi="Times New Roman" w:cs="Times New Roman"/>
                <w:sz w:val="24"/>
                <w:szCs w:val="24"/>
                <w:lang w:eastAsia="nl-NL"/>
              </w:rPr>
              <w:t xml:space="preserve"> bleek dat metallisch Co de reactie via het </w:t>
            </w:r>
            <w:proofErr w:type="spellStart"/>
            <w:r w:rsidRPr="00EC079A">
              <w:rPr>
                <w:rFonts w:ascii="Times New Roman" w:eastAsia="Times New Roman" w:hAnsi="Times New Roman" w:cs="Times New Roman"/>
                <w:i/>
                <w:iCs/>
                <w:sz w:val="24"/>
                <w:szCs w:val="24"/>
                <w:lang w:eastAsia="nl-NL"/>
              </w:rPr>
              <w:t>dissociation</w:t>
            </w:r>
            <w:proofErr w:type="spellEnd"/>
            <w:r w:rsidRPr="00EC079A">
              <w:rPr>
                <w:rFonts w:ascii="Times New Roman" w:eastAsia="Times New Roman" w:hAnsi="Times New Roman" w:cs="Times New Roman"/>
                <w:i/>
                <w:iCs/>
                <w:sz w:val="24"/>
                <w:szCs w:val="24"/>
                <w:lang w:eastAsia="nl-NL"/>
              </w:rPr>
              <w:t xml:space="preserve"> </w:t>
            </w:r>
            <w:proofErr w:type="spellStart"/>
            <w:r w:rsidRPr="00EC079A">
              <w:rPr>
                <w:rFonts w:ascii="Times New Roman" w:eastAsia="Times New Roman" w:hAnsi="Times New Roman" w:cs="Times New Roman"/>
                <w:i/>
                <w:iCs/>
                <w:sz w:val="24"/>
                <w:szCs w:val="24"/>
                <w:lang w:eastAsia="nl-NL"/>
              </w:rPr>
              <w:t>pathway</w:t>
            </w:r>
            <w:proofErr w:type="spellEnd"/>
            <w:r w:rsidRPr="00405E9A">
              <w:rPr>
                <w:rFonts w:ascii="Times New Roman" w:eastAsia="Times New Roman" w:hAnsi="Times New Roman" w:cs="Times New Roman"/>
                <w:sz w:val="24"/>
                <w:szCs w:val="24"/>
                <w:lang w:eastAsia="nl-NL"/>
              </w:rPr>
              <w:t xml:space="preserve"> katalyseerde, terwijl </w:t>
            </w:r>
            <w:proofErr w:type="spellStart"/>
            <w:r w:rsidRPr="00405E9A">
              <w:rPr>
                <w:rFonts w:ascii="Times New Roman" w:eastAsia="Times New Roman" w:hAnsi="Times New Roman" w:cs="Times New Roman"/>
                <w:sz w:val="24"/>
                <w:szCs w:val="24"/>
                <w:lang w:eastAsia="nl-NL"/>
              </w:rPr>
              <w:t>CoO</w:t>
            </w:r>
            <w:proofErr w:type="spellEnd"/>
            <w:r w:rsidRPr="00405E9A">
              <w:rPr>
                <w:rFonts w:ascii="Times New Roman" w:eastAsia="Times New Roman" w:hAnsi="Times New Roman" w:cs="Times New Roman"/>
                <w:sz w:val="24"/>
                <w:szCs w:val="24"/>
                <w:lang w:eastAsia="nl-NL"/>
              </w:rPr>
              <w:t xml:space="preserve"> de </w:t>
            </w:r>
            <w:r w:rsidRPr="00EC079A">
              <w:rPr>
                <w:rFonts w:ascii="Times New Roman" w:eastAsia="Times New Roman" w:hAnsi="Times New Roman" w:cs="Times New Roman"/>
                <w:i/>
                <w:iCs/>
                <w:sz w:val="24"/>
                <w:szCs w:val="24"/>
                <w:lang w:eastAsia="nl-NL"/>
              </w:rPr>
              <w:t>H-</w:t>
            </w:r>
            <w:proofErr w:type="spellStart"/>
            <w:r w:rsidRPr="00EC079A">
              <w:rPr>
                <w:rFonts w:ascii="Times New Roman" w:eastAsia="Times New Roman" w:hAnsi="Times New Roman" w:cs="Times New Roman"/>
                <w:i/>
                <w:iCs/>
                <w:sz w:val="24"/>
                <w:szCs w:val="24"/>
                <w:lang w:eastAsia="nl-NL"/>
              </w:rPr>
              <w:t>assisted</w:t>
            </w:r>
            <w:proofErr w:type="spellEnd"/>
            <w:r w:rsidRPr="00EC079A">
              <w:rPr>
                <w:rFonts w:ascii="Times New Roman" w:eastAsia="Times New Roman" w:hAnsi="Times New Roman" w:cs="Times New Roman"/>
                <w:i/>
                <w:iCs/>
                <w:sz w:val="24"/>
                <w:szCs w:val="24"/>
                <w:lang w:eastAsia="nl-NL"/>
              </w:rPr>
              <w:t xml:space="preserve"> </w:t>
            </w:r>
            <w:proofErr w:type="spellStart"/>
            <w:r w:rsidRPr="00EC079A">
              <w:rPr>
                <w:rFonts w:ascii="Times New Roman" w:eastAsia="Times New Roman" w:hAnsi="Times New Roman" w:cs="Times New Roman"/>
                <w:i/>
                <w:iCs/>
                <w:sz w:val="24"/>
                <w:szCs w:val="24"/>
                <w:lang w:eastAsia="nl-NL"/>
              </w:rPr>
              <w:t>pathway</w:t>
            </w:r>
            <w:proofErr w:type="spellEnd"/>
            <w:r w:rsidRPr="00405E9A">
              <w:rPr>
                <w:rFonts w:ascii="Times New Roman" w:eastAsia="Times New Roman" w:hAnsi="Times New Roman" w:cs="Times New Roman"/>
                <w:sz w:val="24"/>
                <w:szCs w:val="24"/>
                <w:lang w:eastAsia="nl-NL"/>
              </w:rPr>
              <w:t xml:space="preserve"> koos (zie </w:t>
            </w:r>
            <w:r w:rsidR="00D247A1">
              <w:rPr>
                <w:rFonts w:ascii="Times New Roman" w:eastAsia="Times New Roman" w:hAnsi="Times New Roman" w:cs="Times New Roman"/>
                <w:sz w:val="24"/>
                <w:szCs w:val="24"/>
                <w:lang w:eastAsia="nl-NL"/>
              </w:rPr>
              <w:t>figuur 2</w:t>
            </w:r>
            <w:r w:rsidRPr="00405E9A">
              <w:rPr>
                <w:rFonts w:ascii="Times New Roman" w:eastAsia="Times New Roman" w:hAnsi="Times New Roman" w:cs="Times New Roman"/>
                <w:sz w:val="24"/>
                <w:szCs w:val="24"/>
                <w:lang w:eastAsia="nl-NL"/>
              </w:rPr>
              <w:t>).</w:t>
            </w:r>
            <w:r w:rsidR="00D247A1">
              <w:rPr>
                <w:rFonts w:ascii="Times New Roman" w:eastAsia="Times New Roman" w:hAnsi="Times New Roman" w:cs="Times New Roman"/>
                <w:sz w:val="24"/>
                <w:szCs w:val="24"/>
                <w:lang w:eastAsia="nl-NL"/>
              </w:rPr>
              <w:t xml:space="preserve"> De paarse bolletjes zijn de kobalt(oxide)</w:t>
            </w:r>
            <w:proofErr w:type="spellStart"/>
            <w:r w:rsidR="00D247A1">
              <w:rPr>
                <w:rFonts w:ascii="Times New Roman" w:eastAsia="Times New Roman" w:hAnsi="Times New Roman" w:cs="Times New Roman"/>
                <w:sz w:val="24"/>
                <w:szCs w:val="24"/>
                <w:lang w:eastAsia="nl-NL"/>
              </w:rPr>
              <w:t>nanodeeltjes</w:t>
            </w:r>
            <w:proofErr w:type="spellEnd"/>
            <w:r w:rsidR="00D247A1">
              <w:rPr>
                <w:rFonts w:ascii="Times New Roman" w:eastAsia="Times New Roman" w:hAnsi="Times New Roman" w:cs="Times New Roman"/>
                <w:sz w:val="24"/>
                <w:szCs w:val="24"/>
                <w:lang w:eastAsia="nl-NL"/>
              </w:rPr>
              <w:t>.</w:t>
            </w:r>
          </w:p>
          <w:p w14:paraId="7AC9EE52" w14:textId="60761560" w:rsidR="00405E9A" w:rsidRPr="00405E9A" w:rsidRDefault="00405E9A" w:rsidP="00405E9A">
            <w:pPr>
              <w:spacing w:line="360" w:lineRule="auto"/>
              <w:rPr>
                <w:rFonts w:ascii="Times New Roman" w:eastAsia="Times New Roman" w:hAnsi="Times New Roman" w:cs="Times New Roman"/>
                <w:sz w:val="24"/>
                <w:szCs w:val="24"/>
                <w:lang w:eastAsia="nl-NL"/>
              </w:rPr>
            </w:pPr>
            <w:bookmarkStart w:id="2" w:name="_Hlk94255802"/>
            <w:r w:rsidRPr="00405E9A">
              <w:rPr>
                <w:rFonts w:ascii="Times New Roman" w:eastAsia="Times New Roman" w:hAnsi="Times New Roman" w:cs="Times New Roman"/>
                <w:sz w:val="24"/>
                <w:szCs w:val="24"/>
                <w:lang w:eastAsia="nl-NL"/>
              </w:rPr>
              <w:t xml:space="preserve">De beste katalysator/support-combinatie bleek </w:t>
            </w:r>
            <w:proofErr w:type="spellStart"/>
            <w:r w:rsidRPr="00405E9A">
              <w:rPr>
                <w:rFonts w:ascii="Times New Roman" w:eastAsia="Times New Roman" w:hAnsi="Times New Roman" w:cs="Times New Roman"/>
                <w:sz w:val="24"/>
                <w:szCs w:val="24"/>
                <w:lang w:eastAsia="nl-NL"/>
              </w:rPr>
              <w:t>CoO</w:t>
            </w:r>
            <w:proofErr w:type="spellEnd"/>
            <w:r w:rsidRPr="00405E9A">
              <w:rPr>
                <w:rFonts w:ascii="Times New Roman" w:eastAsia="Times New Roman" w:hAnsi="Times New Roman" w:cs="Times New Roman"/>
                <w:sz w:val="24"/>
                <w:szCs w:val="24"/>
                <w:lang w:eastAsia="nl-NL"/>
              </w:rPr>
              <w:t>/TiO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te zijn</w:t>
            </w:r>
            <w:bookmarkEnd w:id="2"/>
            <w:r w:rsidRPr="00405E9A">
              <w:rPr>
                <w:rFonts w:ascii="Times New Roman" w:eastAsia="Times New Roman" w:hAnsi="Times New Roman" w:cs="Times New Roman"/>
                <w:sz w:val="24"/>
                <w:szCs w:val="24"/>
                <w:lang w:eastAsia="nl-NL"/>
              </w:rPr>
              <w:t>, en door CO toe te voegen aan de CO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in de verhouding 1</w:t>
            </w:r>
            <w:r w:rsidR="00EC079A">
              <w:rPr>
                <w:rFonts w:ascii="Times New Roman" w:eastAsia="Times New Roman" w:hAnsi="Times New Roman" w:cs="Times New Roman"/>
                <w:sz w:val="24"/>
                <w:szCs w:val="24"/>
                <w:lang w:eastAsia="nl-NL"/>
              </w:rPr>
              <w:t xml:space="preserve"> </w:t>
            </w:r>
            <w:r w:rsidRPr="00405E9A">
              <w:rPr>
                <w:rFonts w:ascii="Times New Roman" w:eastAsia="Times New Roman" w:hAnsi="Times New Roman" w:cs="Times New Roman"/>
                <w:sz w:val="24"/>
                <w:szCs w:val="24"/>
                <w:lang w:eastAsia="nl-NL"/>
              </w:rPr>
              <w:t>:</w:t>
            </w:r>
            <w:r w:rsidR="00EC079A">
              <w:rPr>
                <w:rFonts w:ascii="Times New Roman" w:eastAsia="Times New Roman" w:hAnsi="Times New Roman" w:cs="Times New Roman"/>
                <w:sz w:val="24"/>
                <w:szCs w:val="24"/>
                <w:lang w:eastAsia="nl-NL"/>
              </w:rPr>
              <w:t xml:space="preserve"> </w:t>
            </w:r>
            <w:r w:rsidRPr="00405E9A">
              <w:rPr>
                <w:rFonts w:ascii="Times New Roman" w:eastAsia="Times New Roman" w:hAnsi="Times New Roman" w:cs="Times New Roman"/>
                <w:sz w:val="24"/>
                <w:szCs w:val="24"/>
                <w:lang w:eastAsia="nl-NL"/>
              </w:rPr>
              <w:t>2 ging de selectiviteit voor koolwaterstoffen langer dan twee C-atomen (C</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omhoog van 11 naar 39%. </w:t>
            </w:r>
            <w:bookmarkStart w:id="3" w:name="_Hlk94255758"/>
            <w:r w:rsidRPr="00405E9A">
              <w:rPr>
                <w:rFonts w:ascii="Times New Roman" w:eastAsia="Times New Roman" w:hAnsi="Times New Roman" w:cs="Times New Roman"/>
                <w:sz w:val="24"/>
                <w:szCs w:val="24"/>
                <w:lang w:eastAsia="nl-NL"/>
              </w:rPr>
              <w:t>Dat zorgde uiteindelijk voor een totale C</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-opbrengst van 104 mmol∙h</w:t>
            </w:r>
            <w:r w:rsidRPr="00405E9A">
              <w:rPr>
                <w:rFonts w:ascii="Times New Roman" w:eastAsia="Times New Roman" w:hAnsi="Times New Roman" w:cs="Times New Roman"/>
                <w:sz w:val="24"/>
                <w:szCs w:val="24"/>
                <w:vertAlign w:val="superscript"/>
                <w:lang w:eastAsia="nl-NL"/>
              </w:rPr>
              <w:t>-1</w:t>
            </w:r>
            <w:r w:rsidRPr="00405E9A">
              <w:rPr>
                <w:rFonts w:ascii="Times New Roman" w:eastAsia="Times New Roman" w:hAnsi="Times New Roman" w:cs="Times New Roman"/>
                <w:sz w:val="24"/>
                <w:szCs w:val="24"/>
                <w:lang w:eastAsia="nl-NL"/>
              </w:rPr>
              <w:t>∙g</w:t>
            </w:r>
            <w:r w:rsidRPr="00405E9A">
              <w:rPr>
                <w:rFonts w:ascii="Times New Roman" w:eastAsia="Times New Roman" w:hAnsi="Times New Roman" w:cs="Times New Roman"/>
                <w:sz w:val="24"/>
                <w:szCs w:val="24"/>
                <w:vertAlign w:val="subscript"/>
                <w:lang w:eastAsia="nl-NL"/>
              </w:rPr>
              <w:t>cat</w:t>
            </w:r>
            <w:r w:rsidRPr="00405E9A">
              <w:rPr>
                <w:rFonts w:ascii="Times New Roman" w:eastAsia="Times New Roman" w:hAnsi="Times New Roman" w:cs="Times New Roman"/>
                <w:sz w:val="24"/>
                <w:szCs w:val="24"/>
                <w:vertAlign w:val="superscript"/>
                <w:lang w:eastAsia="nl-NL"/>
              </w:rPr>
              <w:t>-1</w:t>
            </w:r>
            <w:r w:rsidRPr="00405E9A">
              <w:rPr>
                <w:rFonts w:ascii="Times New Roman" w:eastAsia="Times New Roman" w:hAnsi="Times New Roman" w:cs="Times New Roman"/>
                <w:sz w:val="24"/>
                <w:szCs w:val="24"/>
                <w:lang w:eastAsia="nl-NL"/>
              </w:rPr>
              <w:t xml:space="preserve"> bij industriële condities.</w:t>
            </w:r>
            <w:bookmarkEnd w:id="3"/>
          </w:p>
          <w:p w14:paraId="225EACFD" w14:textId="73B872BB" w:rsidR="00BB18B6" w:rsidRPr="0099474B" w:rsidRDefault="00405E9A" w:rsidP="00EC079A">
            <w:pPr>
              <w:spacing w:line="360" w:lineRule="auto"/>
              <w:rPr>
                <w:rFonts w:ascii="Times New Roman" w:eastAsia="Times New Roman" w:hAnsi="Times New Roman" w:cs="Times New Roman"/>
                <w:noProof/>
                <w:sz w:val="24"/>
                <w:szCs w:val="24"/>
                <w:lang w:eastAsia="nl-NL"/>
              </w:rPr>
            </w:pPr>
            <w:r w:rsidRPr="00405E9A">
              <w:rPr>
                <w:rFonts w:ascii="Times New Roman" w:eastAsia="Times New Roman" w:hAnsi="Times New Roman" w:cs="Times New Roman"/>
                <w:sz w:val="24"/>
                <w:szCs w:val="24"/>
                <w:lang w:eastAsia="nl-NL"/>
              </w:rPr>
              <w:t>Niet alleen is dit een interessante vinding voor de omzet van CO</w:t>
            </w:r>
            <w:r w:rsidRPr="00405E9A">
              <w:rPr>
                <w:rFonts w:ascii="Times New Roman" w:eastAsia="Times New Roman" w:hAnsi="Times New Roman" w:cs="Times New Roman"/>
                <w:sz w:val="24"/>
                <w:szCs w:val="24"/>
                <w:vertAlign w:val="subscript"/>
                <w:lang w:eastAsia="nl-NL"/>
              </w:rPr>
              <w:t>2</w:t>
            </w:r>
            <w:r w:rsidRPr="00405E9A">
              <w:rPr>
                <w:rFonts w:ascii="Times New Roman" w:eastAsia="Times New Roman" w:hAnsi="Times New Roman" w:cs="Times New Roman"/>
                <w:sz w:val="24"/>
                <w:szCs w:val="24"/>
                <w:lang w:eastAsia="nl-NL"/>
              </w:rPr>
              <w:t xml:space="preserve"> naar langere koolwaterstoffen, ook op fundamenteel vlak is dit een boeiende ontdekking. In de conclusie noemen de auteurs de ontdekking ‘een paradigmashift in de klassieke visie op de katalytische actieve fase’, want blijkbaar kunnen geoxideerde metalen ook prima reacties katalyseren. Praktisch gezien is het reduceren van katalysatoren (</w:t>
            </w:r>
            <w:r w:rsidR="00EC079A">
              <w:rPr>
                <w:rFonts w:ascii="Times New Roman" w:eastAsia="Times New Roman" w:hAnsi="Times New Roman" w:cs="Times New Roman"/>
                <w:sz w:val="24"/>
                <w:szCs w:val="24"/>
                <w:lang w:eastAsia="nl-NL"/>
              </w:rPr>
              <w:t>w</w:t>
            </w:r>
            <w:r w:rsidRPr="00405E9A">
              <w:rPr>
                <w:rFonts w:ascii="Times New Roman" w:eastAsia="Times New Roman" w:hAnsi="Times New Roman" w:cs="Times New Roman"/>
                <w:sz w:val="24"/>
                <w:szCs w:val="24"/>
                <w:lang w:eastAsia="nl-NL"/>
              </w:rPr>
              <w:t xml:space="preserve">at bij hoge temperaturen gebeurt) daarom </w:t>
            </w:r>
            <w:r w:rsidR="000F0F54">
              <w:rPr>
                <w:rFonts w:ascii="Times New Roman" w:eastAsia="Times New Roman" w:hAnsi="Times New Roman" w:cs="Times New Roman"/>
                <w:sz w:val="24"/>
                <w:szCs w:val="24"/>
                <w:lang w:eastAsia="nl-NL"/>
              </w:rPr>
              <w:t>welllicht</w:t>
            </w:r>
            <w:r w:rsidRPr="00405E9A">
              <w:rPr>
                <w:rFonts w:ascii="Times New Roman" w:eastAsia="Times New Roman" w:hAnsi="Times New Roman" w:cs="Times New Roman"/>
                <w:sz w:val="24"/>
                <w:szCs w:val="24"/>
                <w:lang w:eastAsia="nl-NL"/>
              </w:rPr>
              <w:t xml:space="preserve"> niet altijd nodig, omdat de geoxideerde toestand </w:t>
            </w:r>
            <w:r w:rsidR="000F0F54">
              <w:rPr>
                <w:rFonts w:ascii="Times New Roman" w:eastAsia="Times New Roman" w:hAnsi="Times New Roman" w:cs="Times New Roman"/>
                <w:sz w:val="24"/>
                <w:szCs w:val="24"/>
                <w:lang w:eastAsia="nl-NL"/>
              </w:rPr>
              <w:t>vaker</w:t>
            </w:r>
            <w:r w:rsidRPr="00405E9A">
              <w:rPr>
                <w:rFonts w:ascii="Times New Roman" w:eastAsia="Times New Roman" w:hAnsi="Times New Roman" w:cs="Times New Roman"/>
                <w:sz w:val="24"/>
                <w:szCs w:val="24"/>
                <w:lang w:eastAsia="nl-NL"/>
              </w:rPr>
              <w:t xml:space="preserve"> nog wel beter werkt dan de gereduceerde</w:t>
            </w:r>
            <w:r w:rsidR="000F0F54">
              <w:rPr>
                <w:rFonts w:ascii="Times New Roman" w:eastAsia="Times New Roman" w:hAnsi="Times New Roman" w:cs="Times New Roman"/>
                <w:sz w:val="24"/>
                <w:szCs w:val="24"/>
                <w:lang w:eastAsia="nl-NL"/>
              </w:rPr>
              <w:t xml:space="preserve"> toestand</w:t>
            </w:r>
            <w:r w:rsidRPr="00405E9A">
              <w:rPr>
                <w:rFonts w:ascii="Times New Roman" w:eastAsia="Times New Roman" w:hAnsi="Times New Roman" w:cs="Times New Roman"/>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5C7D0A5F" w14:textId="161AB3F6" w:rsidR="00172459" w:rsidRDefault="000F0F54" w:rsidP="0099426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Metaal of metaaloxide als katalysator, dat </w:t>
      </w:r>
      <w:r w:rsidR="00EC079A">
        <w:rPr>
          <w:rFonts w:ascii="Arial" w:eastAsia="Times New Roman" w:hAnsi="Arial" w:cs="Arial"/>
          <w:bCs/>
          <w:iCs/>
          <w:color w:val="000000"/>
          <w:kern w:val="36"/>
          <w:lang w:eastAsia="nl-NL"/>
        </w:rPr>
        <w:t>werd</w:t>
      </w:r>
      <w:r>
        <w:rPr>
          <w:rFonts w:ascii="Arial" w:eastAsia="Times New Roman" w:hAnsi="Arial" w:cs="Arial"/>
          <w:bCs/>
          <w:iCs/>
          <w:color w:val="000000"/>
          <w:kern w:val="36"/>
          <w:lang w:eastAsia="nl-NL"/>
        </w:rPr>
        <w:t xml:space="preserve"> door </w:t>
      </w:r>
      <w:r w:rsidR="00EC079A">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wetenschappers onderzocht bij de </w:t>
      </w:r>
      <w:r w:rsidR="00994268">
        <w:rPr>
          <w:rFonts w:ascii="Arial" w:eastAsia="Times New Roman" w:hAnsi="Arial" w:cs="Arial"/>
          <w:bCs/>
          <w:iCs/>
          <w:color w:val="000000"/>
          <w:kern w:val="36"/>
          <w:lang w:eastAsia="nl-NL"/>
        </w:rPr>
        <w:t>vorming van alkanen uit CO</w:t>
      </w:r>
      <w:r w:rsidR="00994268">
        <w:rPr>
          <w:rFonts w:ascii="Arial" w:eastAsia="Times New Roman" w:hAnsi="Arial" w:cs="Arial"/>
          <w:bCs/>
          <w:iCs/>
          <w:color w:val="000000"/>
          <w:kern w:val="36"/>
          <w:vertAlign w:val="subscript"/>
          <w:lang w:eastAsia="nl-NL"/>
        </w:rPr>
        <w:t>2</w:t>
      </w:r>
      <w:r w:rsidR="00994268">
        <w:rPr>
          <w:rFonts w:ascii="Arial" w:eastAsia="Times New Roman" w:hAnsi="Arial" w:cs="Arial"/>
          <w:bCs/>
          <w:iCs/>
          <w:color w:val="000000"/>
          <w:kern w:val="36"/>
          <w:lang w:eastAsia="nl-NL"/>
        </w:rPr>
        <w:t xml:space="preserve"> en H</w:t>
      </w:r>
      <w:r w:rsidR="00994268">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131AA737" w14:textId="56305617" w:rsidR="000F0F54" w:rsidRDefault="00994268"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in het algemeen de functie van een katalysator is.</w:t>
      </w:r>
    </w:p>
    <w:p w14:paraId="17639270" w14:textId="1E69EF4C" w:rsidR="00994268" w:rsidRDefault="00994268" w:rsidP="00172459">
      <w:pPr>
        <w:spacing w:after="0" w:line="360" w:lineRule="auto"/>
        <w:ind w:left="708" w:hanging="708"/>
        <w:rPr>
          <w:rFonts w:ascii="Arial" w:eastAsia="Times New Roman" w:hAnsi="Arial" w:cs="Arial"/>
          <w:bCs/>
          <w:iCs/>
          <w:color w:val="000000"/>
          <w:kern w:val="36"/>
          <w:lang w:eastAsia="nl-NL"/>
        </w:rPr>
      </w:pPr>
      <w:r w:rsidRPr="00994268">
        <w:rPr>
          <w:rFonts w:ascii="Arial" w:eastAsia="Times New Roman" w:hAnsi="Arial" w:cs="Arial"/>
          <w:bCs/>
          <w:iCs/>
          <w:color w:val="000000"/>
          <w:kern w:val="36"/>
          <w:lang w:eastAsia="nl-NL"/>
        </w:rPr>
        <w:t>2</w:t>
      </w:r>
      <w:r w:rsidRPr="00994268">
        <w:rPr>
          <w:rFonts w:ascii="Arial" w:eastAsia="Times New Roman" w:hAnsi="Arial" w:cs="Arial"/>
          <w:bCs/>
          <w:iCs/>
          <w:color w:val="000000"/>
          <w:kern w:val="36"/>
          <w:lang w:eastAsia="nl-NL"/>
        </w:rPr>
        <w:tab/>
        <w:t xml:space="preserve">Leg uit of Co / </w:t>
      </w:r>
      <w:proofErr w:type="spellStart"/>
      <w:r w:rsidRPr="00994268">
        <w:rPr>
          <w:rFonts w:ascii="Arial" w:eastAsia="Times New Roman" w:hAnsi="Arial" w:cs="Arial"/>
          <w:bCs/>
          <w:iCs/>
          <w:color w:val="000000"/>
          <w:kern w:val="36"/>
          <w:lang w:eastAsia="nl-NL"/>
        </w:rPr>
        <w:t>CoO</w:t>
      </w:r>
      <w:proofErr w:type="spellEnd"/>
      <w:r w:rsidRPr="00994268">
        <w:rPr>
          <w:rFonts w:ascii="Arial" w:eastAsia="Times New Roman" w:hAnsi="Arial" w:cs="Arial"/>
          <w:bCs/>
          <w:iCs/>
          <w:color w:val="000000"/>
          <w:kern w:val="36"/>
          <w:lang w:eastAsia="nl-NL"/>
        </w:rPr>
        <w:t xml:space="preserve"> een homogene of heterogene ka</w:t>
      </w:r>
      <w:r>
        <w:rPr>
          <w:rFonts w:ascii="Arial" w:eastAsia="Times New Roman" w:hAnsi="Arial" w:cs="Arial"/>
          <w:bCs/>
          <w:iCs/>
          <w:color w:val="000000"/>
          <w:kern w:val="36"/>
          <w:lang w:eastAsia="nl-NL"/>
        </w:rPr>
        <w:t>talysator is.</w:t>
      </w:r>
    </w:p>
    <w:p w14:paraId="610E092E" w14:textId="728309FE" w:rsidR="00994268" w:rsidRDefault="00994268" w:rsidP="00172459">
      <w:pPr>
        <w:spacing w:after="0" w:line="360" w:lineRule="auto"/>
        <w:ind w:left="708" w:hanging="708"/>
        <w:rPr>
          <w:rFonts w:ascii="Arial" w:eastAsia="Times New Roman" w:hAnsi="Arial" w:cs="Arial"/>
          <w:bCs/>
          <w:iCs/>
          <w:color w:val="000000"/>
          <w:kern w:val="36"/>
          <w:lang w:eastAsia="nl-NL"/>
        </w:rPr>
      </w:pPr>
    </w:p>
    <w:p w14:paraId="28233EC6" w14:textId="743F6BF6" w:rsidR="00994268" w:rsidRDefault="00994268" w:rsidP="002A68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w:t>
      </w:r>
      <w:r w:rsidR="002A6842">
        <w:rPr>
          <w:rFonts w:ascii="Arial" w:eastAsia="Times New Roman" w:hAnsi="Arial" w:cs="Arial"/>
          <w:bCs/>
          <w:iCs/>
          <w:color w:val="000000"/>
          <w:kern w:val="36"/>
          <w:lang w:eastAsia="nl-NL"/>
        </w:rPr>
        <w:t>g van alkanen kun je beschrijven als</w:t>
      </w:r>
      <w:r>
        <w:rPr>
          <w:rFonts w:ascii="Arial" w:eastAsia="Times New Roman" w:hAnsi="Arial" w:cs="Arial"/>
          <w:bCs/>
          <w:iCs/>
          <w:color w:val="000000"/>
          <w:kern w:val="36"/>
          <w:lang w:eastAsia="nl-NL"/>
        </w:rPr>
        <w:t xml:space="preserve"> de omgekeerde water-shiftreactie.</w:t>
      </w:r>
      <w:r w:rsidR="002A6842">
        <w:rPr>
          <w:rFonts w:ascii="Arial" w:eastAsia="Times New Roman" w:hAnsi="Arial" w:cs="Arial"/>
          <w:bCs/>
          <w:iCs/>
          <w:color w:val="000000"/>
          <w:kern w:val="36"/>
          <w:lang w:eastAsia="nl-NL"/>
        </w:rPr>
        <w:t xml:space="preserve"> Bij de water-shiftreactie wordt </w:t>
      </w:r>
      <w:proofErr w:type="spellStart"/>
      <w:r w:rsidR="002A6842">
        <w:rPr>
          <w:rFonts w:ascii="Arial" w:eastAsia="Times New Roman" w:hAnsi="Arial" w:cs="Arial"/>
          <w:bCs/>
          <w:iCs/>
          <w:color w:val="000000"/>
          <w:kern w:val="36"/>
          <w:lang w:eastAsia="nl-NL"/>
        </w:rPr>
        <w:t>koolstofmono</w:t>
      </w:r>
      <w:proofErr w:type="spellEnd"/>
      <w:r w:rsidR="002A6842">
        <w:rPr>
          <w:rFonts w:ascii="Arial" w:eastAsia="Times New Roman" w:hAnsi="Arial" w:cs="Arial"/>
          <w:bCs/>
          <w:iCs/>
          <w:color w:val="000000"/>
          <w:kern w:val="36"/>
          <w:lang w:eastAsia="nl-NL"/>
        </w:rPr>
        <w:t>-oxide of koolstofdioxide met waterstof omgezet in water en alkanen.</w:t>
      </w:r>
    </w:p>
    <w:p w14:paraId="401DABB6" w14:textId="564E2112" w:rsidR="002A6842" w:rsidRDefault="002A6842" w:rsidP="002A68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koolstof</w:t>
      </w:r>
      <w:r w:rsidR="005A05DD">
        <w:rPr>
          <w:rFonts w:ascii="Arial" w:eastAsia="Times New Roman" w:hAnsi="Arial" w:cs="Arial"/>
          <w:bCs/>
          <w:iCs/>
          <w:color w:val="000000"/>
          <w:kern w:val="36"/>
          <w:lang w:eastAsia="nl-NL"/>
        </w:rPr>
        <w:t>di</w:t>
      </w:r>
      <w:r>
        <w:rPr>
          <w:rFonts w:ascii="Arial" w:eastAsia="Times New Roman" w:hAnsi="Arial" w:cs="Arial"/>
          <w:bCs/>
          <w:iCs/>
          <w:color w:val="000000"/>
          <w:kern w:val="36"/>
          <w:lang w:eastAsia="nl-NL"/>
        </w:rPr>
        <w:t>oxide met waterstof ter vorming van methaan en waterdamp.</w:t>
      </w:r>
    </w:p>
    <w:p w14:paraId="0E57A4CE" w14:textId="4652B738" w:rsidR="00C30AA4" w:rsidRDefault="00C30AA4" w:rsidP="002A68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ook de reactie van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 met waterstof ter vorming van methaan en waterdamp.</w:t>
      </w:r>
    </w:p>
    <w:p w14:paraId="6B6C7697" w14:textId="757793FC" w:rsidR="002A6842" w:rsidRDefault="002A6842" w:rsidP="002A6842">
      <w:pPr>
        <w:spacing w:after="0" w:line="360" w:lineRule="auto"/>
        <w:rPr>
          <w:rFonts w:ascii="Arial" w:eastAsia="Times New Roman" w:hAnsi="Arial" w:cs="Arial"/>
          <w:bCs/>
          <w:iCs/>
          <w:color w:val="000000"/>
          <w:kern w:val="36"/>
          <w:lang w:eastAsia="nl-NL"/>
        </w:rPr>
      </w:pPr>
    </w:p>
    <w:p w14:paraId="07752EA6" w14:textId="52528261" w:rsidR="002A6842" w:rsidRPr="005A05DD" w:rsidRDefault="002A6842" w:rsidP="002A6842">
      <w:pPr>
        <w:spacing w:after="0" w:line="360" w:lineRule="auto"/>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 xml:space="preserve">Het mechanisme van deze reactie verloopt aan het katalysatoroppervlak. </w:t>
      </w:r>
      <w:r w:rsidR="005A05DD">
        <w:rPr>
          <w:rFonts w:ascii="Arial" w:eastAsia="Times New Roman" w:hAnsi="Arial" w:cs="Arial"/>
          <w:bCs/>
          <w:iCs/>
          <w:color w:val="000000"/>
          <w:kern w:val="36"/>
          <w:lang w:eastAsia="nl-NL"/>
        </w:rPr>
        <w:t>D</w:t>
      </w:r>
      <w:r w:rsidR="00C30AA4">
        <w:rPr>
          <w:rFonts w:ascii="Arial" w:eastAsia="Times New Roman" w:hAnsi="Arial" w:cs="Arial"/>
          <w:bCs/>
          <w:iCs/>
          <w:color w:val="000000"/>
          <w:kern w:val="36"/>
          <w:lang w:eastAsia="nl-NL"/>
        </w:rPr>
        <w:t>e binding met</w:t>
      </w:r>
      <w:r w:rsidR="00325591">
        <w:rPr>
          <w:rFonts w:ascii="Arial" w:eastAsia="Times New Roman" w:hAnsi="Arial" w:cs="Arial"/>
          <w:bCs/>
          <w:iCs/>
          <w:color w:val="000000"/>
          <w:kern w:val="36"/>
          <w:lang w:eastAsia="nl-NL"/>
        </w:rPr>
        <w:t xml:space="preserve"> </w:t>
      </w:r>
      <w:proofErr w:type="spellStart"/>
      <w:r w:rsidR="00C30AA4">
        <w:rPr>
          <w:rFonts w:ascii="Arial" w:eastAsia="Times New Roman" w:hAnsi="Arial" w:cs="Arial"/>
          <w:bCs/>
          <w:iCs/>
          <w:color w:val="000000"/>
          <w:kern w:val="36"/>
          <w:lang w:eastAsia="nl-NL"/>
        </w:rPr>
        <w:t>nanodeeltjes</w:t>
      </w:r>
      <w:proofErr w:type="spellEnd"/>
      <w:r w:rsidR="00C30AA4">
        <w:rPr>
          <w:rFonts w:ascii="Arial" w:eastAsia="Times New Roman" w:hAnsi="Arial" w:cs="Arial"/>
          <w:bCs/>
          <w:iCs/>
          <w:color w:val="000000"/>
          <w:kern w:val="36"/>
          <w:lang w:eastAsia="nl-NL"/>
        </w:rPr>
        <w:t xml:space="preserve"> Co/</w:t>
      </w:r>
      <w:proofErr w:type="spellStart"/>
      <w:r w:rsidR="00C30AA4">
        <w:rPr>
          <w:rFonts w:ascii="Arial" w:eastAsia="Times New Roman" w:hAnsi="Arial" w:cs="Arial"/>
          <w:bCs/>
          <w:iCs/>
          <w:color w:val="000000"/>
          <w:kern w:val="36"/>
          <w:lang w:eastAsia="nl-NL"/>
        </w:rPr>
        <w:t>CoO</w:t>
      </w:r>
      <w:proofErr w:type="spellEnd"/>
      <w:r w:rsidR="005A05DD">
        <w:rPr>
          <w:rFonts w:ascii="Arial" w:eastAsia="Times New Roman" w:hAnsi="Arial" w:cs="Arial"/>
          <w:bCs/>
          <w:iCs/>
          <w:color w:val="000000"/>
          <w:kern w:val="36"/>
          <w:lang w:eastAsia="nl-NL"/>
        </w:rPr>
        <w:t xml:space="preserve"> verzwakt de aanwezige atoombindingen in koolstofdioxide en waterstof. </w:t>
      </w:r>
      <w:r w:rsidR="005A05DD" w:rsidRPr="00EC079A">
        <w:rPr>
          <w:rFonts w:ascii="Arial" w:eastAsia="Times New Roman" w:hAnsi="Arial" w:cs="Arial"/>
          <w:bCs/>
          <w:color w:val="000000"/>
          <w:kern w:val="36"/>
          <w:lang w:eastAsia="nl-NL"/>
        </w:rPr>
        <w:t>CO</w:t>
      </w:r>
      <w:r w:rsidR="005A05DD" w:rsidRPr="00EC079A">
        <w:rPr>
          <w:rFonts w:ascii="Arial" w:eastAsia="Times New Roman" w:hAnsi="Arial" w:cs="Arial"/>
          <w:bCs/>
          <w:color w:val="000000"/>
          <w:kern w:val="36"/>
          <w:vertAlign w:val="subscript"/>
          <w:lang w:eastAsia="nl-NL"/>
        </w:rPr>
        <w:t>3</w:t>
      </w:r>
      <w:r w:rsidR="005A05DD" w:rsidRPr="00EC079A">
        <w:rPr>
          <w:rFonts w:ascii="Arial" w:eastAsia="Times New Roman" w:hAnsi="Arial" w:cs="Arial"/>
          <w:bCs/>
          <w:color w:val="000000"/>
          <w:kern w:val="36"/>
          <w:vertAlign w:val="superscript"/>
          <w:lang w:eastAsia="nl-NL"/>
        </w:rPr>
        <w:t>2</w:t>
      </w:r>
      <w:r w:rsidR="005A05DD" w:rsidRPr="00EC079A">
        <w:rPr>
          <w:rFonts w:ascii="Arial" w:eastAsia="Times New Roman" w:hAnsi="Arial" w:cs="Arial"/>
          <w:bCs/>
          <w:color w:val="000000"/>
          <w:kern w:val="36"/>
          <w:vertAlign w:val="superscript"/>
          <w:lang w:eastAsia="nl-NL"/>
        </w:rPr>
        <w:sym w:font="Symbol" w:char="F02D"/>
      </w:r>
      <w:r w:rsidR="005A05DD" w:rsidRPr="00EC079A">
        <w:rPr>
          <w:rFonts w:ascii="Arial" w:eastAsia="Times New Roman" w:hAnsi="Arial" w:cs="Arial"/>
          <w:bCs/>
          <w:color w:val="000000"/>
          <w:kern w:val="36"/>
          <w:lang w:eastAsia="nl-NL"/>
        </w:rPr>
        <w:t>, HCO</w:t>
      </w:r>
      <w:r w:rsidR="005A05DD" w:rsidRPr="00EC079A">
        <w:rPr>
          <w:rFonts w:ascii="Arial" w:eastAsia="Times New Roman" w:hAnsi="Arial" w:cs="Arial"/>
          <w:bCs/>
          <w:color w:val="000000"/>
          <w:kern w:val="36"/>
          <w:vertAlign w:val="subscript"/>
          <w:lang w:eastAsia="nl-NL"/>
        </w:rPr>
        <w:t>2</w:t>
      </w:r>
      <w:r w:rsidR="005A05DD" w:rsidRPr="00EC079A">
        <w:rPr>
          <w:rFonts w:ascii="Arial" w:eastAsia="Times New Roman" w:hAnsi="Arial" w:cs="Arial"/>
          <w:bCs/>
          <w:color w:val="000000"/>
          <w:kern w:val="36"/>
          <w:vertAlign w:val="superscript"/>
          <w:lang w:eastAsia="nl-NL"/>
        </w:rPr>
        <w:t>2</w:t>
      </w:r>
      <w:r w:rsidR="005A05DD" w:rsidRPr="00EC079A">
        <w:rPr>
          <w:rFonts w:ascii="Arial" w:eastAsia="Times New Roman" w:hAnsi="Arial" w:cs="Arial"/>
          <w:bCs/>
          <w:color w:val="000000"/>
          <w:kern w:val="36"/>
          <w:vertAlign w:val="superscript"/>
          <w:lang w:eastAsia="nl-NL"/>
        </w:rPr>
        <w:sym w:font="Symbol" w:char="F02D"/>
      </w:r>
      <w:r w:rsidR="005A05DD" w:rsidRPr="00EC079A">
        <w:rPr>
          <w:rFonts w:ascii="Arial" w:eastAsia="Times New Roman" w:hAnsi="Arial" w:cs="Arial"/>
          <w:bCs/>
          <w:color w:val="000000"/>
          <w:kern w:val="36"/>
          <w:lang w:eastAsia="nl-NL"/>
        </w:rPr>
        <w:t>, HCO en COH</w:t>
      </w:r>
      <w:r w:rsidR="005A05DD">
        <w:rPr>
          <w:rFonts w:ascii="Arial" w:eastAsia="Times New Roman" w:hAnsi="Arial" w:cs="Arial"/>
          <w:bCs/>
          <w:color w:val="000000"/>
          <w:kern w:val="36"/>
          <w:lang w:eastAsia="nl-NL"/>
        </w:rPr>
        <w:t xml:space="preserve"> zijn de gevormde tussenproducten</w:t>
      </w:r>
      <w:r w:rsidR="00F57E86">
        <w:rPr>
          <w:rFonts w:ascii="Arial" w:eastAsia="Times New Roman" w:hAnsi="Arial" w:cs="Arial"/>
          <w:bCs/>
          <w:color w:val="000000"/>
          <w:kern w:val="36"/>
          <w:lang w:eastAsia="nl-NL"/>
        </w:rPr>
        <w:t>, gebonden aan het katalysatoroppervlak</w:t>
      </w:r>
      <w:r w:rsidR="005A05DD">
        <w:rPr>
          <w:rFonts w:ascii="Arial" w:eastAsia="Times New Roman" w:hAnsi="Arial" w:cs="Arial"/>
          <w:bCs/>
          <w:color w:val="000000"/>
          <w:kern w:val="36"/>
          <w:lang w:eastAsia="nl-NL"/>
        </w:rPr>
        <w:t>.</w:t>
      </w:r>
    </w:p>
    <w:p w14:paraId="759DBAE8" w14:textId="77777777" w:rsidR="00F57E86" w:rsidRDefault="00C30AA4" w:rsidP="002A68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F57E86">
        <w:rPr>
          <w:rFonts w:ascii="Arial" w:eastAsia="Times New Roman" w:hAnsi="Arial" w:cs="Arial"/>
          <w:bCs/>
          <w:iCs/>
          <w:color w:val="000000"/>
          <w:kern w:val="36"/>
          <w:lang w:eastAsia="nl-NL"/>
        </w:rPr>
        <w:t xml:space="preserve">Wat wordt aangegeven met </w:t>
      </w:r>
      <w:proofErr w:type="spellStart"/>
      <w:r w:rsidR="00F57E86">
        <w:rPr>
          <w:rFonts w:ascii="Arial" w:eastAsia="Times New Roman" w:hAnsi="Arial" w:cs="Arial"/>
          <w:bCs/>
          <w:iCs/>
          <w:color w:val="000000"/>
          <w:kern w:val="36"/>
          <w:lang w:eastAsia="nl-NL"/>
        </w:rPr>
        <w:t>nanodeeltjes</w:t>
      </w:r>
      <w:proofErr w:type="spellEnd"/>
      <w:r w:rsidR="00F57E86">
        <w:rPr>
          <w:rFonts w:ascii="Arial" w:eastAsia="Times New Roman" w:hAnsi="Arial" w:cs="Arial"/>
          <w:bCs/>
          <w:iCs/>
          <w:color w:val="000000"/>
          <w:kern w:val="36"/>
          <w:lang w:eastAsia="nl-NL"/>
        </w:rPr>
        <w:t>?</w:t>
      </w:r>
    </w:p>
    <w:p w14:paraId="7A770E81" w14:textId="7D5EE78F" w:rsidR="005A05DD" w:rsidRDefault="00F57E86" w:rsidP="00E1107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dat de aanwezige atoombindingen in koolstofdioxide en waterstof verzwakt worden na hechting aan </w:t>
      </w:r>
      <w:r w:rsidR="00E11075">
        <w:rPr>
          <w:rFonts w:ascii="Arial" w:eastAsia="Times New Roman" w:hAnsi="Arial" w:cs="Arial"/>
          <w:bCs/>
          <w:iCs/>
          <w:color w:val="000000"/>
          <w:kern w:val="36"/>
          <w:lang w:eastAsia="nl-NL"/>
        </w:rPr>
        <w:t>het katalysatoroppervlak.</w:t>
      </w:r>
    </w:p>
    <w:p w14:paraId="3B0D03FD" w14:textId="5BDC46E1" w:rsidR="00E11075" w:rsidRDefault="00E11075" w:rsidP="00E1107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waarom niet gekozen is voor zuiver Co / </w:t>
      </w:r>
      <w:proofErr w:type="spellStart"/>
      <w:r>
        <w:rPr>
          <w:rFonts w:ascii="Arial" w:eastAsia="Times New Roman" w:hAnsi="Arial" w:cs="Arial"/>
          <w:bCs/>
          <w:iCs/>
          <w:color w:val="000000"/>
          <w:kern w:val="36"/>
          <w:lang w:eastAsia="nl-NL"/>
        </w:rPr>
        <w:t>CoO</w:t>
      </w:r>
      <w:proofErr w:type="spellEnd"/>
      <w:r>
        <w:rPr>
          <w:rFonts w:ascii="Arial" w:eastAsia="Times New Roman" w:hAnsi="Arial" w:cs="Arial"/>
          <w:bCs/>
          <w:iCs/>
          <w:color w:val="000000"/>
          <w:kern w:val="36"/>
          <w:lang w:eastAsia="nl-NL"/>
        </w:rPr>
        <w:t xml:space="preserve"> maar voor Co / </w:t>
      </w:r>
      <w:proofErr w:type="spellStart"/>
      <w:r>
        <w:rPr>
          <w:rFonts w:ascii="Arial" w:eastAsia="Times New Roman" w:hAnsi="Arial" w:cs="Arial"/>
          <w:bCs/>
          <w:iCs/>
          <w:color w:val="000000"/>
          <w:kern w:val="36"/>
          <w:lang w:eastAsia="nl-NL"/>
        </w:rPr>
        <w:t>CoO</w:t>
      </w:r>
      <w:proofErr w:type="spellEnd"/>
      <w:r>
        <w:rPr>
          <w:rFonts w:ascii="Arial" w:eastAsia="Times New Roman" w:hAnsi="Arial" w:cs="Arial"/>
          <w:bCs/>
          <w:iCs/>
          <w:color w:val="000000"/>
          <w:kern w:val="36"/>
          <w:lang w:eastAsia="nl-NL"/>
        </w:rPr>
        <w:t xml:space="preserve"> die als een dunne laag op een dikkere laag TiO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Al</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is aangebracht.</w:t>
      </w:r>
    </w:p>
    <w:p w14:paraId="2C981336" w14:textId="213CFA9E" w:rsidR="00E11075" w:rsidRPr="00E11075" w:rsidRDefault="00E11075" w:rsidP="002A68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dat </w:t>
      </w:r>
      <w:r w:rsidR="0019397A">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een inert materiaal genoemd wordt.</w:t>
      </w:r>
    </w:p>
    <w:p w14:paraId="359D7AAA" w14:textId="7570FACF" w:rsidR="002A6842" w:rsidRDefault="002A6842" w:rsidP="002A6842">
      <w:pPr>
        <w:spacing w:after="0" w:line="360" w:lineRule="auto"/>
        <w:rPr>
          <w:rFonts w:ascii="Arial" w:eastAsia="Times New Roman" w:hAnsi="Arial" w:cs="Arial"/>
          <w:bCs/>
          <w:iCs/>
          <w:color w:val="000000"/>
          <w:kern w:val="36"/>
          <w:lang w:eastAsia="nl-NL"/>
        </w:rPr>
      </w:pPr>
    </w:p>
    <w:p w14:paraId="0A52DB87" w14:textId="65B2CC3C" w:rsidR="00522F01" w:rsidRPr="00994268" w:rsidRDefault="00522F01" w:rsidP="002A6842">
      <w:pPr>
        <w:spacing w:after="0" w:line="360" w:lineRule="auto"/>
        <w:rPr>
          <w:rFonts w:ascii="Arial" w:eastAsia="Times New Roman" w:hAnsi="Arial" w:cs="Arial"/>
          <w:bCs/>
          <w:iCs/>
          <w:color w:val="000000"/>
          <w:kern w:val="36"/>
          <w:lang w:eastAsia="nl-NL"/>
        </w:rPr>
      </w:pPr>
      <w:r w:rsidRPr="00522F01">
        <w:rPr>
          <w:rFonts w:ascii="Arial" w:eastAsia="Times New Roman" w:hAnsi="Arial" w:cs="Arial"/>
          <w:bCs/>
          <w:iCs/>
          <w:noProof/>
          <w:color w:val="000000"/>
          <w:kern w:val="36"/>
          <w:lang w:eastAsia="nl-NL"/>
        </w:rPr>
        <w:drawing>
          <wp:inline distT="0" distB="0" distL="0" distR="0" wp14:anchorId="4FBC98BC" wp14:editId="2CDDA563">
            <wp:extent cx="2742945" cy="2191634"/>
            <wp:effectExtent l="0" t="0" r="635" b="0"/>
            <wp:docPr id="2" name="Afbeelding 2" descr="fig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5971" cy="2202042"/>
                    </a:xfrm>
                    <a:prstGeom prst="rect">
                      <a:avLst/>
                    </a:prstGeom>
                    <a:noFill/>
                    <a:ln>
                      <a:noFill/>
                    </a:ln>
                  </pic:spPr>
                </pic:pic>
              </a:graphicData>
            </a:graphic>
          </wp:inline>
        </w:drawing>
      </w:r>
    </w:p>
    <w:p w14:paraId="06B5BA7E" w14:textId="1F4835A5" w:rsidR="00C624B1" w:rsidRDefault="00522F0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3 mogelijke reactiestappen tijdens groei ketenlengte</w:t>
      </w:r>
    </w:p>
    <w:p w14:paraId="4EF67A44" w14:textId="60BD6156" w:rsidR="00522F01" w:rsidRDefault="00522F01" w:rsidP="007C6CC8">
      <w:pPr>
        <w:spacing w:after="0" w:line="360" w:lineRule="auto"/>
        <w:rPr>
          <w:rFonts w:ascii="Arial" w:eastAsia="Times New Roman" w:hAnsi="Arial" w:cs="Arial"/>
          <w:bCs/>
          <w:iCs/>
          <w:color w:val="000000"/>
          <w:kern w:val="36"/>
          <w:lang w:eastAsia="nl-NL"/>
        </w:rPr>
      </w:pPr>
    </w:p>
    <w:p w14:paraId="5C4C09E4" w14:textId="7464F020" w:rsidR="00522F01" w:rsidRDefault="00E24D1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3 staan mogelijke reactiestappen weergegeven in het mechanisme van de vorming van methaan en van de vorming van grotere alkanen.</w:t>
      </w:r>
    </w:p>
    <w:p w14:paraId="5F5CE127" w14:textId="2D95C1CB" w:rsidR="00E24D1B" w:rsidRDefault="00325591" w:rsidP="0079341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9</w:t>
      </w:r>
      <w:r>
        <w:rPr>
          <w:rFonts w:ascii="Arial" w:eastAsia="Times New Roman" w:hAnsi="Arial" w:cs="Arial"/>
          <w:bCs/>
          <w:iCs/>
          <w:color w:val="000000"/>
          <w:kern w:val="36"/>
          <w:lang w:eastAsia="nl-NL"/>
        </w:rPr>
        <w:tab/>
        <w:t>Laat via deelstappen zien</w:t>
      </w:r>
      <w:r w:rsidR="0079341C">
        <w:rPr>
          <w:rFonts w:ascii="Arial" w:eastAsia="Times New Roman" w:hAnsi="Arial" w:cs="Arial"/>
          <w:bCs/>
          <w:iCs/>
          <w:color w:val="000000"/>
          <w:kern w:val="36"/>
          <w:lang w:eastAsia="nl-NL"/>
        </w:rPr>
        <w:t>, uitgaande van HCO,</w:t>
      </w:r>
      <w:r>
        <w:rPr>
          <w:rFonts w:ascii="Arial" w:eastAsia="Times New Roman" w:hAnsi="Arial" w:cs="Arial"/>
          <w:bCs/>
          <w:iCs/>
          <w:color w:val="000000"/>
          <w:kern w:val="36"/>
          <w:lang w:eastAsia="nl-NL"/>
        </w:rPr>
        <w:t xml:space="preserve"> hoe methaan ontstaat bij </w:t>
      </w:r>
      <w:proofErr w:type="spellStart"/>
      <w:r>
        <w:rPr>
          <w:rFonts w:ascii="Arial" w:eastAsia="Times New Roman" w:hAnsi="Arial" w:cs="Arial"/>
          <w:bCs/>
          <w:iCs/>
          <w:color w:val="000000"/>
          <w:kern w:val="36"/>
          <w:lang w:eastAsia="nl-NL"/>
        </w:rPr>
        <w:t>methanisatie</w:t>
      </w:r>
      <w:proofErr w:type="spellEnd"/>
      <w:r>
        <w:rPr>
          <w:rFonts w:ascii="Arial" w:eastAsia="Times New Roman" w:hAnsi="Arial" w:cs="Arial"/>
          <w:bCs/>
          <w:iCs/>
          <w:color w:val="000000"/>
          <w:kern w:val="36"/>
          <w:lang w:eastAsia="nl-NL"/>
        </w:rPr>
        <w:t>.</w:t>
      </w:r>
      <w:r w:rsidR="00063269">
        <w:rPr>
          <w:rFonts w:ascii="Arial" w:eastAsia="Times New Roman" w:hAnsi="Arial" w:cs="Arial"/>
          <w:bCs/>
          <w:iCs/>
          <w:color w:val="000000"/>
          <w:kern w:val="36"/>
          <w:lang w:eastAsia="nl-NL"/>
        </w:rPr>
        <w:t xml:space="preserve"> Let op: er zijn veel meer deeltjes mogelijk dan je zou verwachten. Ook zijn de reagerende deeltjes verbonden met het katalysatoroppervlak. H(s) komt ook voor en is een H-atoom verbonden met de katalysator.</w:t>
      </w:r>
    </w:p>
    <w:p w14:paraId="7A584436" w14:textId="273DC407" w:rsidR="00325591" w:rsidRDefault="00325591" w:rsidP="007C6CC8">
      <w:pPr>
        <w:spacing w:after="0" w:line="360" w:lineRule="auto"/>
        <w:rPr>
          <w:rFonts w:ascii="Arial" w:eastAsia="Times New Roman" w:hAnsi="Arial" w:cs="Arial"/>
          <w:bCs/>
          <w:iCs/>
          <w:color w:val="000000"/>
          <w:kern w:val="36"/>
          <w:lang w:eastAsia="nl-NL"/>
        </w:rPr>
      </w:pPr>
    </w:p>
    <w:p w14:paraId="0796167D" w14:textId="69B8EE53" w:rsidR="00325591" w:rsidRDefault="0032559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Grotere alkanen vergen meerdere deelstappen.</w:t>
      </w:r>
    </w:p>
    <w:p w14:paraId="769BC2FC" w14:textId="1F9A8C51" w:rsidR="00325591" w:rsidRDefault="0032559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Laat via deelstappen zien hoe</w:t>
      </w:r>
      <w:r w:rsidR="008212E1">
        <w:rPr>
          <w:rFonts w:ascii="Arial" w:eastAsia="Times New Roman" w:hAnsi="Arial" w:cs="Arial"/>
          <w:bCs/>
          <w:iCs/>
          <w:color w:val="000000"/>
          <w:kern w:val="36"/>
          <w:lang w:eastAsia="nl-NL"/>
        </w:rPr>
        <w:t xml:space="preserve">, uitgaande van </w:t>
      </w:r>
      <w:r w:rsidR="00B941F0">
        <w:rPr>
          <w:rFonts w:ascii="Arial" w:eastAsia="Times New Roman" w:hAnsi="Arial" w:cs="Arial"/>
          <w:bCs/>
          <w:iCs/>
          <w:color w:val="000000"/>
          <w:kern w:val="36"/>
          <w:lang w:eastAsia="nl-NL"/>
        </w:rPr>
        <w:t>C</w:t>
      </w:r>
      <w:r w:rsidR="008212E1">
        <w:rPr>
          <w:rFonts w:ascii="Arial" w:eastAsia="Times New Roman" w:hAnsi="Arial" w:cs="Arial"/>
          <w:bCs/>
          <w:iCs/>
          <w:color w:val="000000"/>
          <w:kern w:val="36"/>
          <w:lang w:eastAsia="nl-NL"/>
        </w:rPr>
        <w:t>C</w:t>
      </w:r>
      <w:r w:rsidR="00B941F0">
        <w:rPr>
          <w:rFonts w:ascii="Arial" w:eastAsia="Times New Roman" w:hAnsi="Arial" w:cs="Arial"/>
          <w:bCs/>
          <w:iCs/>
          <w:color w:val="000000"/>
          <w:kern w:val="36"/>
          <w:lang w:eastAsia="nl-NL"/>
        </w:rPr>
        <w:t>H</w:t>
      </w:r>
      <w:r w:rsidR="008212E1">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 xml:space="preserve"> ethaan ontstaat</w:t>
      </w:r>
      <w:r w:rsidR="008212E1">
        <w:rPr>
          <w:rFonts w:ascii="Arial" w:eastAsia="Times New Roman" w:hAnsi="Arial" w:cs="Arial"/>
          <w:bCs/>
          <w:iCs/>
          <w:color w:val="000000"/>
          <w:kern w:val="36"/>
          <w:lang w:eastAsia="nl-NL"/>
        </w:rPr>
        <w:t xml:space="preserve"> bij ketengroei</w:t>
      </w:r>
      <w:r>
        <w:rPr>
          <w:rFonts w:ascii="Arial" w:eastAsia="Times New Roman" w:hAnsi="Arial" w:cs="Arial"/>
          <w:bCs/>
          <w:iCs/>
          <w:color w:val="000000"/>
          <w:kern w:val="36"/>
          <w:lang w:eastAsia="nl-NL"/>
        </w:rPr>
        <w:t>.</w:t>
      </w:r>
    </w:p>
    <w:p w14:paraId="59BBC0D4" w14:textId="4993B006" w:rsidR="00325591" w:rsidRDefault="00325591" w:rsidP="007C6CC8">
      <w:pPr>
        <w:spacing w:after="0" w:line="360" w:lineRule="auto"/>
        <w:rPr>
          <w:rFonts w:ascii="Arial" w:eastAsia="Times New Roman" w:hAnsi="Arial" w:cs="Arial"/>
          <w:bCs/>
          <w:iCs/>
          <w:color w:val="000000"/>
          <w:kern w:val="36"/>
          <w:lang w:eastAsia="nl-NL"/>
        </w:rPr>
      </w:pPr>
    </w:p>
    <w:p w14:paraId="41D4AEAC" w14:textId="1976996C" w:rsidR="00325591" w:rsidRDefault="0099759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Dat niet alleen Co als katalysator werkzaam is maar ook </w:t>
      </w:r>
      <w:proofErr w:type="spellStart"/>
      <w:r>
        <w:rPr>
          <w:rFonts w:ascii="Arial" w:eastAsia="Times New Roman" w:hAnsi="Arial" w:cs="Arial"/>
          <w:bCs/>
          <w:iCs/>
          <w:color w:val="000000"/>
          <w:kern w:val="36"/>
          <w:lang w:eastAsia="nl-NL"/>
        </w:rPr>
        <w:t>CoO</w:t>
      </w:r>
      <w:proofErr w:type="spellEnd"/>
      <w:r w:rsidR="00EC079A">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kan volgens de wetenschappers leiden tot een herziene verklaring hoe reacties aan een bepaald oppervlak verlopen.</w:t>
      </w:r>
    </w:p>
    <w:p w14:paraId="1DF59774" w14:textId="3B9CAB86" w:rsidR="00997599" w:rsidRDefault="0099759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Licht toe hoe men tot deze conclusie gekomen is.</w:t>
      </w:r>
    </w:p>
    <w:p w14:paraId="6A2932ED" w14:textId="0CA7042C" w:rsidR="00325591" w:rsidRDefault="00325591" w:rsidP="007C6CC8">
      <w:pPr>
        <w:spacing w:after="0" w:line="360" w:lineRule="auto"/>
        <w:rPr>
          <w:rFonts w:ascii="Arial" w:eastAsia="Times New Roman" w:hAnsi="Arial" w:cs="Arial"/>
          <w:bCs/>
          <w:iCs/>
          <w:color w:val="000000"/>
          <w:kern w:val="36"/>
          <w:lang w:eastAsia="nl-NL"/>
        </w:rPr>
      </w:pPr>
    </w:p>
    <w:p w14:paraId="7E57C813" w14:textId="167E88D4" w:rsidR="005A6FE5" w:rsidRPr="00EC079A" w:rsidRDefault="005A6FE5" w:rsidP="007C6CC8">
      <w:pPr>
        <w:spacing w:after="0" w:line="360" w:lineRule="auto"/>
        <w:rPr>
          <w:rFonts w:ascii="Arial" w:eastAsia="Times New Roman" w:hAnsi="Arial" w:cs="Arial"/>
          <w:lang w:eastAsia="nl-NL"/>
        </w:rPr>
      </w:pPr>
      <w:r w:rsidRPr="00EC079A">
        <w:rPr>
          <w:rFonts w:ascii="Arial" w:eastAsia="Times New Roman" w:hAnsi="Arial" w:cs="Arial"/>
          <w:lang w:eastAsia="nl-NL"/>
        </w:rPr>
        <w:t xml:space="preserve">De beste katalysator/support-combinatie bleek </w:t>
      </w:r>
      <w:proofErr w:type="spellStart"/>
      <w:r w:rsidRPr="00EC079A">
        <w:rPr>
          <w:rFonts w:ascii="Arial" w:eastAsia="Times New Roman" w:hAnsi="Arial" w:cs="Arial"/>
          <w:lang w:eastAsia="nl-NL"/>
        </w:rPr>
        <w:t>CoO</w:t>
      </w:r>
      <w:proofErr w:type="spellEnd"/>
      <w:r w:rsidRPr="00EC079A">
        <w:rPr>
          <w:rFonts w:ascii="Arial" w:eastAsia="Times New Roman" w:hAnsi="Arial" w:cs="Arial"/>
          <w:lang w:eastAsia="nl-NL"/>
        </w:rPr>
        <w:t>/TiO</w:t>
      </w:r>
      <w:r w:rsidRPr="00EC079A">
        <w:rPr>
          <w:rFonts w:ascii="Arial" w:eastAsia="Times New Roman" w:hAnsi="Arial" w:cs="Arial"/>
          <w:vertAlign w:val="subscript"/>
          <w:lang w:eastAsia="nl-NL"/>
        </w:rPr>
        <w:t>2</w:t>
      </w:r>
      <w:r w:rsidRPr="00EC079A">
        <w:rPr>
          <w:rFonts w:ascii="Arial" w:eastAsia="Times New Roman" w:hAnsi="Arial" w:cs="Arial"/>
          <w:lang w:eastAsia="nl-NL"/>
        </w:rPr>
        <w:t xml:space="preserve"> te zijn. Dat zorgde uiteindelijk voor een totale C</w:t>
      </w:r>
      <w:r w:rsidRPr="00EC079A">
        <w:rPr>
          <w:rFonts w:ascii="Arial" w:eastAsia="Times New Roman" w:hAnsi="Arial" w:cs="Arial"/>
          <w:vertAlign w:val="subscript"/>
          <w:lang w:eastAsia="nl-NL"/>
        </w:rPr>
        <w:t>2+</w:t>
      </w:r>
      <w:r w:rsidRPr="00EC079A">
        <w:rPr>
          <w:rFonts w:ascii="Arial" w:eastAsia="Times New Roman" w:hAnsi="Arial" w:cs="Arial"/>
          <w:lang w:eastAsia="nl-NL"/>
        </w:rPr>
        <w:t xml:space="preserve">-opbrengst van </w:t>
      </w:r>
      <w:bookmarkStart w:id="4" w:name="_Hlk94255924"/>
      <w:r w:rsidRPr="00EC079A">
        <w:rPr>
          <w:rFonts w:ascii="Arial" w:eastAsia="Times New Roman" w:hAnsi="Arial" w:cs="Arial"/>
          <w:lang w:eastAsia="nl-NL"/>
        </w:rPr>
        <w:t>104 mmol∙h</w:t>
      </w:r>
      <w:r w:rsidRPr="00EC079A">
        <w:rPr>
          <w:rFonts w:ascii="Arial" w:eastAsia="Times New Roman" w:hAnsi="Arial" w:cs="Arial"/>
          <w:vertAlign w:val="superscript"/>
          <w:lang w:eastAsia="nl-NL"/>
        </w:rPr>
        <w:t>-1</w:t>
      </w:r>
      <w:r w:rsidRPr="00EC079A">
        <w:rPr>
          <w:rFonts w:ascii="Arial" w:eastAsia="Times New Roman" w:hAnsi="Arial" w:cs="Arial"/>
          <w:lang w:eastAsia="nl-NL"/>
        </w:rPr>
        <w:t>∙g</w:t>
      </w:r>
      <w:r w:rsidRPr="00EC079A">
        <w:rPr>
          <w:rFonts w:ascii="Arial" w:eastAsia="Times New Roman" w:hAnsi="Arial" w:cs="Arial"/>
          <w:vertAlign w:val="subscript"/>
          <w:lang w:eastAsia="nl-NL"/>
        </w:rPr>
        <w:t>cat</w:t>
      </w:r>
      <w:r w:rsidRPr="00EC079A">
        <w:rPr>
          <w:rFonts w:ascii="Arial" w:eastAsia="Times New Roman" w:hAnsi="Arial" w:cs="Arial"/>
          <w:vertAlign w:val="superscript"/>
          <w:lang w:eastAsia="nl-NL"/>
        </w:rPr>
        <w:t>-1</w:t>
      </w:r>
      <w:r w:rsidRPr="00EC079A">
        <w:rPr>
          <w:rFonts w:ascii="Arial" w:eastAsia="Times New Roman" w:hAnsi="Arial" w:cs="Arial"/>
          <w:lang w:eastAsia="nl-NL"/>
        </w:rPr>
        <w:t xml:space="preserve"> bij </w:t>
      </w:r>
      <w:bookmarkEnd w:id="4"/>
      <w:r w:rsidRPr="00EC079A">
        <w:rPr>
          <w:rFonts w:ascii="Arial" w:eastAsia="Times New Roman" w:hAnsi="Arial" w:cs="Arial"/>
          <w:lang w:eastAsia="nl-NL"/>
        </w:rPr>
        <w:t>industriële condities.</w:t>
      </w:r>
    </w:p>
    <w:p w14:paraId="0F53FA58" w14:textId="761E275F" w:rsidR="005A6FE5" w:rsidRPr="00EC079A" w:rsidRDefault="005A6FE5" w:rsidP="007C6CC8">
      <w:pPr>
        <w:spacing w:after="0" w:line="360" w:lineRule="auto"/>
        <w:rPr>
          <w:rFonts w:ascii="Arial" w:eastAsia="Times New Roman" w:hAnsi="Arial" w:cs="Arial"/>
          <w:lang w:eastAsia="nl-NL"/>
        </w:rPr>
      </w:pPr>
      <w:r w:rsidRPr="00EC079A">
        <w:rPr>
          <w:rFonts w:ascii="Arial" w:eastAsia="Times New Roman" w:hAnsi="Arial" w:cs="Arial"/>
          <w:lang w:eastAsia="nl-NL"/>
        </w:rPr>
        <w:t>12</w:t>
      </w:r>
      <w:r w:rsidRPr="00EC079A">
        <w:rPr>
          <w:rFonts w:ascii="Arial" w:eastAsia="Times New Roman" w:hAnsi="Arial" w:cs="Arial"/>
          <w:lang w:eastAsia="nl-NL"/>
        </w:rPr>
        <w:tab/>
        <w:t>Wat wordt bedoeld met C</w:t>
      </w:r>
      <w:r w:rsidRPr="00EC079A">
        <w:rPr>
          <w:rFonts w:ascii="Arial" w:eastAsia="Times New Roman" w:hAnsi="Arial" w:cs="Arial"/>
          <w:vertAlign w:val="subscript"/>
          <w:lang w:eastAsia="nl-NL"/>
        </w:rPr>
        <w:t>2+</w:t>
      </w:r>
      <w:r w:rsidRPr="00EC079A">
        <w:rPr>
          <w:rFonts w:ascii="Arial" w:eastAsia="Times New Roman" w:hAnsi="Arial" w:cs="Arial"/>
          <w:lang w:eastAsia="nl-NL"/>
        </w:rPr>
        <w:t>-opbrengst?</w:t>
      </w:r>
    </w:p>
    <w:p w14:paraId="7DD95F8B" w14:textId="264C1C96" w:rsidR="005A6FE5" w:rsidRPr="00EC079A" w:rsidRDefault="005A6FE5" w:rsidP="007C6CC8">
      <w:pPr>
        <w:spacing w:after="0" w:line="360" w:lineRule="auto"/>
        <w:rPr>
          <w:rFonts w:ascii="Arial" w:eastAsia="Times New Roman" w:hAnsi="Arial" w:cs="Arial"/>
          <w:bCs/>
          <w:iCs/>
          <w:color w:val="000000"/>
          <w:kern w:val="36"/>
          <w:lang w:eastAsia="nl-NL"/>
        </w:rPr>
      </w:pPr>
      <w:r w:rsidRPr="00EC079A">
        <w:rPr>
          <w:rFonts w:ascii="Arial" w:eastAsia="Times New Roman" w:hAnsi="Arial" w:cs="Arial"/>
          <w:lang w:eastAsia="nl-NL"/>
        </w:rPr>
        <w:t>13</w:t>
      </w:r>
      <w:r w:rsidRPr="00EC079A">
        <w:rPr>
          <w:rFonts w:ascii="Arial" w:eastAsia="Times New Roman" w:hAnsi="Arial" w:cs="Arial"/>
          <w:lang w:eastAsia="nl-NL"/>
        </w:rPr>
        <w:tab/>
        <w:t>En wat wordt bedoeld met 104 mmol∙h</w:t>
      </w:r>
      <w:r w:rsidRPr="00EC079A">
        <w:rPr>
          <w:rFonts w:ascii="Arial" w:eastAsia="Times New Roman" w:hAnsi="Arial" w:cs="Arial"/>
          <w:vertAlign w:val="superscript"/>
          <w:lang w:eastAsia="nl-NL"/>
        </w:rPr>
        <w:t>-1</w:t>
      </w:r>
      <w:r w:rsidRPr="00EC079A">
        <w:rPr>
          <w:rFonts w:ascii="Arial" w:eastAsia="Times New Roman" w:hAnsi="Arial" w:cs="Arial"/>
          <w:lang w:eastAsia="nl-NL"/>
        </w:rPr>
        <w:t>∙g</w:t>
      </w:r>
      <w:r w:rsidRPr="00EC079A">
        <w:rPr>
          <w:rFonts w:ascii="Arial" w:eastAsia="Times New Roman" w:hAnsi="Arial" w:cs="Arial"/>
          <w:vertAlign w:val="subscript"/>
          <w:lang w:eastAsia="nl-NL"/>
        </w:rPr>
        <w:t>cat</w:t>
      </w:r>
      <w:r w:rsidRPr="00EC079A">
        <w:rPr>
          <w:rFonts w:ascii="Arial" w:eastAsia="Times New Roman" w:hAnsi="Arial" w:cs="Arial"/>
          <w:vertAlign w:val="superscript"/>
          <w:lang w:eastAsia="nl-NL"/>
        </w:rPr>
        <w:t>-1</w:t>
      </w:r>
      <w:r w:rsidRPr="00EC079A">
        <w:rPr>
          <w:rFonts w:ascii="Arial" w:eastAsia="Times New Roman" w:hAnsi="Arial" w:cs="Arial"/>
          <w:lang w:eastAsia="nl-NL"/>
        </w:rPr>
        <w:t>?</w:t>
      </w:r>
    </w:p>
    <w:p w14:paraId="01BF9007" w14:textId="77777777" w:rsidR="005A6FE5" w:rsidRPr="00522F01" w:rsidRDefault="005A6FE5" w:rsidP="007C6CC8">
      <w:pPr>
        <w:spacing w:after="0" w:line="360" w:lineRule="auto"/>
        <w:rPr>
          <w:rFonts w:ascii="Arial" w:eastAsia="Times New Roman" w:hAnsi="Arial" w:cs="Arial"/>
          <w:bCs/>
          <w:iCs/>
          <w:color w:val="000000"/>
          <w:kern w:val="36"/>
          <w:lang w:eastAsia="nl-NL"/>
        </w:rPr>
      </w:pPr>
    </w:p>
    <w:p w14:paraId="45512DEB" w14:textId="77777777" w:rsidR="00DE1A9F" w:rsidRDefault="00DE1A9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3F1C8CC5" w:rsidR="00235688" w:rsidRDefault="00845F30"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Katalysatormodel op de schop</w:t>
      </w:r>
    </w:p>
    <w:p w14:paraId="568C02B9" w14:textId="522DE35A" w:rsidR="00F41372" w:rsidRDefault="003014AA" w:rsidP="007C6CC8">
      <w:pPr>
        <w:spacing w:after="0" w:line="360" w:lineRule="auto"/>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F41372">
        <w:rPr>
          <w:rFonts w:ascii="Arial" w:eastAsia="Times New Roman" w:hAnsi="Arial" w:cs="Arial"/>
          <w:bCs/>
          <w:color w:val="000000"/>
          <w:kern w:val="36"/>
          <w:lang w:eastAsia="nl-NL"/>
        </w:rPr>
        <w:t>Een katalysator versnelt een reactie zonder daarbij verbruikt te worden.</w:t>
      </w:r>
    </w:p>
    <w:p w14:paraId="23538D11" w14:textId="2E989CC8" w:rsidR="00F41372" w:rsidRDefault="00F41372" w:rsidP="00F4137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is een heterogene reactie</w:t>
      </w:r>
      <w:r w:rsidR="00EC079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je laat gassen aan een vast reactieoppervlak reageren.</w:t>
      </w:r>
    </w:p>
    <w:p w14:paraId="5E7074F4" w14:textId="2FC3695E" w:rsidR="00E43E86" w:rsidRPr="00170B90" w:rsidRDefault="00F41372" w:rsidP="00170B90">
      <w:pPr>
        <w:spacing w:after="0" w:line="360" w:lineRule="auto"/>
        <w:ind w:left="708" w:hanging="708"/>
        <w:rPr>
          <w:rFonts w:ascii="Arial" w:eastAsia="Times New Roman" w:hAnsi="Arial" w:cs="Arial"/>
          <w:bCs/>
          <w:color w:val="000000"/>
          <w:kern w:val="36"/>
          <w:lang w:val="en-US" w:eastAsia="nl-NL"/>
        </w:rPr>
      </w:pPr>
      <w:r w:rsidRPr="00170B90">
        <w:rPr>
          <w:rFonts w:ascii="Arial" w:eastAsia="Times New Roman" w:hAnsi="Arial" w:cs="Arial"/>
          <w:bCs/>
          <w:color w:val="000000"/>
          <w:kern w:val="36"/>
          <w:lang w:val="en-US" w:eastAsia="nl-NL"/>
        </w:rPr>
        <w:t>3</w:t>
      </w:r>
      <w:r w:rsidRPr="00170B90">
        <w:rPr>
          <w:rFonts w:ascii="Arial" w:eastAsia="Times New Roman" w:hAnsi="Arial" w:cs="Arial"/>
          <w:bCs/>
          <w:color w:val="000000"/>
          <w:kern w:val="36"/>
          <w:lang w:val="en-US" w:eastAsia="nl-NL"/>
        </w:rPr>
        <w:tab/>
      </w:r>
      <w:bookmarkStart w:id="5" w:name="_Hlk94176530"/>
      <w:r w:rsidR="00170B90" w:rsidRPr="00170B90">
        <w:rPr>
          <w:rFonts w:ascii="Arial" w:eastAsia="Times New Roman" w:hAnsi="Arial" w:cs="Arial"/>
          <w:bCs/>
          <w:color w:val="000000"/>
          <w:kern w:val="36"/>
          <w:lang w:val="en-US" w:eastAsia="nl-NL"/>
        </w:rPr>
        <w:t>CO</w:t>
      </w:r>
      <w:r w:rsidR="00170B90" w:rsidRPr="00170B90">
        <w:rPr>
          <w:rFonts w:ascii="Arial" w:eastAsia="Times New Roman" w:hAnsi="Arial" w:cs="Arial"/>
          <w:bCs/>
          <w:color w:val="000000"/>
          <w:kern w:val="36"/>
          <w:vertAlign w:val="subscript"/>
          <w:lang w:val="en-US" w:eastAsia="nl-NL"/>
        </w:rPr>
        <w:t>2</w:t>
      </w:r>
      <w:r w:rsidR="00170B90" w:rsidRPr="00170B90">
        <w:rPr>
          <w:rFonts w:ascii="Arial" w:eastAsia="Times New Roman" w:hAnsi="Arial" w:cs="Arial"/>
          <w:bCs/>
          <w:color w:val="000000"/>
          <w:kern w:val="36"/>
          <w:lang w:val="en-US" w:eastAsia="nl-NL"/>
        </w:rPr>
        <w:t xml:space="preserve"> + 4</w:t>
      </w:r>
      <w:r w:rsidR="00FA22AE" w:rsidRPr="00170B90">
        <w:rPr>
          <w:rFonts w:ascii="Arial" w:eastAsia="Times New Roman" w:hAnsi="Arial" w:cs="Arial"/>
          <w:bCs/>
          <w:color w:val="000000"/>
          <w:kern w:val="36"/>
          <w:lang w:val="en-US" w:eastAsia="nl-NL"/>
        </w:rPr>
        <w:t xml:space="preserve"> H</w:t>
      </w:r>
      <w:r w:rsidR="00E43E86" w:rsidRPr="00170B90">
        <w:rPr>
          <w:rFonts w:ascii="Arial" w:eastAsia="Times New Roman" w:hAnsi="Arial" w:cs="Arial"/>
          <w:bCs/>
          <w:color w:val="000000"/>
          <w:kern w:val="36"/>
          <w:vertAlign w:val="subscript"/>
          <w:lang w:val="en-US" w:eastAsia="nl-NL"/>
        </w:rPr>
        <w:t>2</w:t>
      </w:r>
      <w:r w:rsidR="00170B90" w:rsidRPr="00170B90">
        <w:rPr>
          <w:rFonts w:ascii="Arial" w:eastAsia="Times New Roman" w:hAnsi="Arial" w:cs="Arial"/>
          <w:bCs/>
          <w:color w:val="000000"/>
          <w:kern w:val="36"/>
          <w:lang w:val="en-US" w:eastAsia="nl-NL"/>
        </w:rPr>
        <w:t xml:space="preserve"> </w:t>
      </w:r>
      <w:r w:rsidR="00E43E86">
        <w:rPr>
          <w:rFonts w:ascii="Arial" w:eastAsia="Times New Roman" w:hAnsi="Arial" w:cs="Arial"/>
          <w:bCs/>
          <w:color w:val="000000"/>
          <w:kern w:val="36"/>
          <w:lang w:eastAsia="nl-NL"/>
        </w:rPr>
        <w:sym w:font="Symbol" w:char="F0AE"/>
      </w:r>
      <w:r w:rsidR="00E43E86" w:rsidRPr="00170B90">
        <w:rPr>
          <w:rFonts w:ascii="Arial" w:eastAsia="Times New Roman" w:hAnsi="Arial" w:cs="Arial"/>
          <w:bCs/>
          <w:color w:val="000000"/>
          <w:kern w:val="36"/>
          <w:lang w:val="en-US" w:eastAsia="nl-NL"/>
        </w:rPr>
        <w:t xml:space="preserve"> </w:t>
      </w:r>
      <w:bookmarkStart w:id="6" w:name="_Hlk77582103"/>
      <w:r w:rsidR="00170B90" w:rsidRPr="00170B90">
        <w:rPr>
          <w:rFonts w:ascii="Arial" w:eastAsia="Times New Roman" w:hAnsi="Arial" w:cs="Arial"/>
          <w:bCs/>
          <w:color w:val="000000"/>
          <w:kern w:val="36"/>
          <w:lang w:val="en-US" w:eastAsia="nl-NL"/>
        </w:rPr>
        <w:t>C</w:t>
      </w:r>
      <w:r w:rsidR="00E43E86" w:rsidRPr="00170B90">
        <w:rPr>
          <w:rFonts w:ascii="Arial" w:eastAsia="Times New Roman" w:hAnsi="Arial" w:cs="Arial"/>
          <w:bCs/>
          <w:color w:val="000000"/>
          <w:kern w:val="36"/>
          <w:lang w:val="en-US" w:eastAsia="nl-NL"/>
        </w:rPr>
        <w:t>H</w:t>
      </w:r>
      <w:r w:rsidR="00170B90" w:rsidRPr="00170B90">
        <w:rPr>
          <w:rFonts w:ascii="Arial" w:eastAsia="Times New Roman" w:hAnsi="Arial" w:cs="Arial"/>
          <w:bCs/>
          <w:color w:val="000000"/>
          <w:kern w:val="36"/>
          <w:vertAlign w:val="subscript"/>
          <w:lang w:val="en-US" w:eastAsia="nl-NL"/>
        </w:rPr>
        <w:t>4</w:t>
      </w:r>
      <w:r w:rsidR="00E43E86" w:rsidRPr="00170B90">
        <w:rPr>
          <w:rFonts w:ascii="Arial" w:eastAsia="Times New Roman" w:hAnsi="Arial" w:cs="Arial"/>
          <w:bCs/>
          <w:color w:val="000000"/>
          <w:kern w:val="36"/>
          <w:lang w:val="en-US" w:eastAsia="nl-NL"/>
        </w:rPr>
        <w:t xml:space="preserve"> + </w:t>
      </w:r>
      <w:r w:rsidR="00170B90" w:rsidRPr="00170B90">
        <w:rPr>
          <w:rFonts w:ascii="Arial" w:eastAsia="Times New Roman" w:hAnsi="Arial" w:cs="Arial"/>
          <w:bCs/>
          <w:color w:val="000000"/>
          <w:kern w:val="36"/>
          <w:lang w:val="en-US" w:eastAsia="nl-NL"/>
        </w:rPr>
        <w:t>4 H</w:t>
      </w:r>
      <w:r w:rsidR="00E43E86" w:rsidRPr="00170B90">
        <w:rPr>
          <w:rFonts w:ascii="Arial" w:eastAsia="Times New Roman" w:hAnsi="Arial" w:cs="Arial"/>
          <w:bCs/>
          <w:color w:val="000000"/>
          <w:kern w:val="36"/>
          <w:vertAlign w:val="subscript"/>
          <w:lang w:val="en-US" w:eastAsia="nl-NL"/>
        </w:rPr>
        <w:t>2</w:t>
      </w:r>
      <w:r w:rsidR="00170B90" w:rsidRPr="00170B90">
        <w:rPr>
          <w:rFonts w:ascii="Arial" w:eastAsia="Times New Roman" w:hAnsi="Arial" w:cs="Arial"/>
          <w:bCs/>
          <w:color w:val="000000"/>
          <w:kern w:val="36"/>
          <w:lang w:val="en-US" w:eastAsia="nl-NL"/>
        </w:rPr>
        <w:t>O</w:t>
      </w:r>
    </w:p>
    <w:bookmarkEnd w:id="5"/>
    <w:p w14:paraId="5E69CD52" w14:textId="76AE0447" w:rsidR="00170B90" w:rsidRPr="00170B90" w:rsidRDefault="00170B90" w:rsidP="00170B90">
      <w:pPr>
        <w:spacing w:after="0" w:line="360" w:lineRule="auto"/>
        <w:ind w:left="708" w:hanging="708"/>
        <w:rPr>
          <w:rFonts w:ascii="Arial" w:eastAsia="Times New Roman" w:hAnsi="Arial" w:cs="Arial"/>
          <w:bCs/>
          <w:color w:val="000000"/>
          <w:kern w:val="36"/>
          <w:lang w:val="en-US" w:eastAsia="nl-NL"/>
        </w:rPr>
      </w:pPr>
      <w:r w:rsidRPr="00170B90">
        <w:rPr>
          <w:rFonts w:ascii="Arial" w:eastAsia="Times New Roman" w:hAnsi="Arial" w:cs="Arial"/>
          <w:bCs/>
          <w:color w:val="000000"/>
          <w:kern w:val="36"/>
          <w:lang w:val="en-US" w:eastAsia="nl-NL"/>
        </w:rPr>
        <w:t>4</w:t>
      </w:r>
      <w:r w:rsidRPr="00170B90">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 xml:space="preserve">2 </w:t>
      </w:r>
      <w:r w:rsidRPr="00170B90">
        <w:rPr>
          <w:rFonts w:ascii="Arial" w:eastAsia="Times New Roman" w:hAnsi="Arial" w:cs="Arial"/>
          <w:bCs/>
          <w:color w:val="000000"/>
          <w:kern w:val="36"/>
          <w:lang w:val="en-US" w:eastAsia="nl-NL"/>
        </w:rPr>
        <w:t>CO</w:t>
      </w:r>
      <w:r w:rsidRPr="00170B90">
        <w:rPr>
          <w:rFonts w:ascii="Arial" w:eastAsia="Times New Roman" w:hAnsi="Arial" w:cs="Arial"/>
          <w:bCs/>
          <w:color w:val="000000"/>
          <w:kern w:val="36"/>
          <w:vertAlign w:val="subscript"/>
          <w:lang w:val="en-US" w:eastAsia="nl-NL"/>
        </w:rPr>
        <w:t>2</w:t>
      </w:r>
      <w:r w:rsidRPr="00170B90">
        <w:rPr>
          <w:rFonts w:ascii="Arial" w:eastAsia="Times New Roman" w:hAnsi="Arial" w:cs="Arial"/>
          <w:bCs/>
          <w:color w:val="000000"/>
          <w:kern w:val="36"/>
          <w:lang w:val="en-US" w:eastAsia="nl-NL"/>
        </w:rPr>
        <w:t xml:space="preserve"> + </w:t>
      </w:r>
      <w:r w:rsidR="0002610C">
        <w:rPr>
          <w:rFonts w:ascii="Arial" w:eastAsia="Times New Roman" w:hAnsi="Arial" w:cs="Arial"/>
          <w:bCs/>
          <w:color w:val="000000"/>
          <w:kern w:val="36"/>
          <w:lang w:val="en-US" w:eastAsia="nl-NL"/>
        </w:rPr>
        <w:t>7</w:t>
      </w:r>
      <w:r w:rsidRPr="00170B90">
        <w:rPr>
          <w:rFonts w:ascii="Arial" w:eastAsia="Times New Roman" w:hAnsi="Arial" w:cs="Arial"/>
          <w:bCs/>
          <w:color w:val="000000"/>
          <w:kern w:val="36"/>
          <w:lang w:val="en-US" w:eastAsia="nl-NL"/>
        </w:rPr>
        <w:t xml:space="preserve"> H</w:t>
      </w:r>
      <w:r w:rsidRPr="00170B90">
        <w:rPr>
          <w:rFonts w:ascii="Arial" w:eastAsia="Times New Roman" w:hAnsi="Arial" w:cs="Arial"/>
          <w:bCs/>
          <w:color w:val="000000"/>
          <w:kern w:val="36"/>
          <w:vertAlign w:val="subscript"/>
          <w:lang w:val="en-US" w:eastAsia="nl-NL"/>
        </w:rPr>
        <w:t>2</w:t>
      </w:r>
      <w:r w:rsidRPr="00170B9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170B90">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2</w:t>
      </w:r>
      <w:r w:rsidRPr="00170B90">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r w:rsidRPr="00170B90">
        <w:rPr>
          <w:rFonts w:ascii="Arial" w:eastAsia="Times New Roman" w:hAnsi="Arial" w:cs="Arial"/>
          <w:bCs/>
          <w:color w:val="000000"/>
          <w:kern w:val="36"/>
          <w:lang w:val="en-US" w:eastAsia="nl-NL"/>
        </w:rPr>
        <w:t xml:space="preserve"> + 4 H</w:t>
      </w:r>
      <w:r w:rsidRPr="00170B90">
        <w:rPr>
          <w:rFonts w:ascii="Arial" w:eastAsia="Times New Roman" w:hAnsi="Arial" w:cs="Arial"/>
          <w:bCs/>
          <w:color w:val="000000"/>
          <w:kern w:val="36"/>
          <w:vertAlign w:val="subscript"/>
          <w:lang w:val="en-US" w:eastAsia="nl-NL"/>
        </w:rPr>
        <w:t>2</w:t>
      </w:r>
      <w:r w:rsidRPr="00170B90">
        <w:rPr>
          <w:rFonts w:ascii="Arial" w:eastAsia="Times New Roman" w:hAnsi="Arial" w:cs="Arial"/>
          <w:bCs/>
          <w:color w:val="000000"/>
          <w:kern w:val="36"/>
          <w:lang w:val="en-US" w:eastAsia="nl-NL"/>
        </w:rPr>
        <w:t>O</w:t>
      </w:r>
    </w:p>
    <w:p w14:paraId="52B249B7" w14:textId="0E63800F" w:rsidR="00170B90" w:rsidRDefault="0002610C" w:rsidP="00170B90">
      <w:pPr>
        <w:spacing w:after="0" w:line="360" w:lineRule="auto"/>
        <w:ind w:left="708" w:hanging="708"/>
        <w:rPr>
          <w:rFonts w:ascii="Arial" w:eastAsia="Times New Roman" w:hAnsi="Arial" w:cs="Arial"/>
          <w:bCs/>
          <w:color w:val="000000"/>
          <w:kern w:val="36"/>
          <w:lang w:eastAsia="nl-NL"/>
        </w:rPr>
      </w:pPr>
      <w:r w:rsidRPr="0002610C">
        <w:rPr>
          <w:rFonts w:ascii="Arial" w:eastAsia="Times New Roman" w:hAnsi="Arial" w:cs="Arial"/>
          <w:bCs/>
          <w:color w:val="000000"/>
          <w:kern w:val="36"/>
          <w:lang w:eastAsia="nl-NL"/>
        </w:rPr>
        <w:t>5</w:t>
      </w:r>
      <w:r w:rsidRPr="0002610C">
        <w:rPr>
          <w:rFonts w:ascii="Arial" w:eastAsia="Times New Roman" w:hAnsi="Arial" w:cs="Arial"/>
          <w:bCs/>
          <w:color w:val="000000"/>
          <w:kern w:val="36"/>
          <w:lang w:eastAsia="nl-NL"/>
        </w:rPr>
        <w:tab/>
        <w:t>Nano geeft een grootte a</w:t>
      </w:r>
      <w:r>
        <w:rPr>
          <w:rFonts w:ascii="Arial" w:eastAsia="Times New Roman" w:hAnsi="Arial" w:cs="Arial"/>
          <w:bCs/>
          <w:color w:val="000000"/>
          <w:kern w:val="36"/>
          <w:lang w:eastAsia="nl-NL"/>
        </w:rPr>
        <w:t>an: 10 nm = 10·10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1·10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w:t>
      </w:r>
    </w:p>
    <w:p w14:paraId="1A348583" w14:textId="2637041B" w:rsidR="0002610C" w:rsidRDefault="0002610C" w:rsidP="00170B9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De aanhechting </w:t>
      </w:r>
      <w:r w:rsidR="0019397A">
        <w:rPr>
          <w:rFonts w:ascii="Arial" w:eastAsia="Times New Roman" w:hAnsi="Arial" w:cs="Arial"/>
          <w:bCs/>
          <w:color w:val="000000"/>
          <w:kern w:val="36"/>
          <w:lang w:eastAsia="nl-NL"/>
        </w:rPr>
        <w:t xml:space="preserve">vraagt om elektronen vanuit het aangehechte deeltje. Dat betekent dat die niet-metaalatomen minder elektronen voor de atoombindingen over </w:t>
      </w:r>
      <w:r w:rsidR="00EC079A">
        <w:rPr>
          <w:rFonts w:ascii="Arial" w:eastAsia="Times New Roman" w:hAnsi="Arial" w:cs="Arial"/>
          <w:bCs/>
          <w:color w:val="000000"/>
          <w:kern w:val="36"/>
          <w:lang w:eastAsia="nl-NL"/>
        </w:rPr>
        <w:t>hebben</w:t>
      </w:r>
      <w:r w:rsidR="0019397A">
        <w:rPr>
          <w:rFonts w:ascii="Arial" w:eastAsia="Times New Roman" w:hAnsi="Arial" w:cs="Arial"/>
          <w:bCs/>
          <w:color w:val="000000"/>
          <w:kern w:val="36"/>
          <w:lang w:eastAsia="nl-NL"/>
        </w:rPr>
        <w:t xml:space="preserve"> en dus dat de atoombindingen zwakker worden.</w:t>
      </w:r>
    </w:p>
    <w:p w14:paraId="61E034D5" w14:textId="4F396961" w:rsidR="0019397A" w:rsidRDefault="0019397A" w:rsidP="00170B9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8212E1">
        <w:rPr>
          <w:rFonts w:ascii="Arial" w:eastAsia="Times New Roman" w:hAnsi="Arial" w:cs="Arial"/>
          <w:bCs/>
          <w:color w:val="000000"/>
          <w:kern w:val="36"/>
          <w:lang w:eastAsia="nl-NL"/>
        </w:rPr>
        <w:t xml:space="preserve">Waarschijnlijk </w:t>
      </w:r>
      <w:r w:rsidR="00EC079A">
        <w:rPr>
          <w:rFonts w:ascii="Arial" w:eastAsia="Times New Roman" w:hAnsi="Arial" w:cs="Arial"/>
          <w:bCs/>
          <w:color w:val="000000"/>
          <w:kern w:val="36"/>
          <w:lang w:eastAsia="nl-NL"/>
        </w:rPr>
        <w:t>zijn</w:t>
      </w:r>
      <w:r w:rsidR="008212E1">
        <w:rPr>
          <w:rFonts w:ascii="Arial" w:eastAsia="Times New Roman" w:hAnsi="Arial" w:cs="Arial"/>
          <w:bCs/>
          <w:color w:val="000000"/>
          <w:kern w:val="36"/>
          <w:lang w:eastAsia="nl-NL"/>
        </w:rPr>
        <w:t xml:space="preserve"> kobalt en kobaltoxide dure stoffen. Het gaat bij de werking als katalysator om het oppervlak van kobalt/kobaltoxide. </w:t>
      </w:r>
      <w:r w:rsidR="004F0523">
        <w:rPr>
          <w:rFonts w:ascii="Arial" w:eastAsia="Times New Roman" w:hAnsi="Arial" w:cs="Arial"/>
          <w:bCs/>
          <w:color w:val="000000"/>
          <w:kern w:val="36"/>
          <w:lang w:eastAsia="nl-NL"/>
        </w:rPr>
        <w:t>Dus een dunne dure laag van kobalt/kobaltoxide op een goedkoper dragermateriaal zoals TiO</w:t>
      </w:r>
      <w:r w:rsidR="004F0523">
        <w:rPr>
          <w:rFonts w:ascii="Arial" w:eastAsia="Times New Roman" w:hAnsi="Arial" w:cs="Arial"/>
          <w:bCs/>
          <w:color w:val="000000"/>
          <w:kern w:val="36"/>
          <w:vertAlign w:val="subscript"/>
          <w:lang w:eastAsia="nl-NL"/>
        </w:rPr>
        <w:t>2</w:t>
      </w:r>
      <w:r w:rsidR="004F0523">
        <w:rPr>
          <w:rFonts w:ascii="Arial" w:eastAsia="Times New Roman" w:hAnsi="Arial" w:cs="Arial"/>
          <w:bCs/>
          <w:color w:val="000000"/>
          <w:kern w:val="36"/>
          <w:lang w:eastAsia="nl-NL"/>
        </w:rPr>
        <w:t xml:space="preserve"> voldoet ook.</w:t>
      </w:r>
    </w:p>
    <w:p w14:paraId="5636C038" w14:textId="3890D6B2" w:rsidR="004F0523" w:rsidRDefault="004F0523" w:rsidP="00170B9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Inert betekent dat de stof niet of nauwelijks reageert met andere stoffen.</w:t>
      </w:r>
    </w:p>
    <w:p w14:paraId="0C00F604" w14:textId="0845F840" w:rsidR="00B941F0" w:rsidRDefault="00CB4F35" w:rsidP="00B941F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B941F0">
        <w:rPr>
          <w:rFonts w:ascii="Arial" w:eastAsia="Times New Roman" w:hAnsi="Arial" w:cs="Arial"/>
          <w:bCs/>
          <w:color w:val="000000"/>
          <w:kern w:val="36"/>
          <w:lang w:eastAsia="nl-NL"/>
        </w:rPr>
        <w:tab/>
        <w:t>1</w:t>
      </w:r>
      <w:r w:rsidR="00B941F0" w:rsidRPr="00E82335">
        <w:rPr>
          <w:rFonts w:ascii="Arial" w:eastAsia="Times New Roman" w:hAnsi="Arial" w:cs="Arial"/>
          <w:bCs/>
          <w:color w:val="000000"/>
          <w:kern w:val="36"/>
          <w:vertAlign w:val="superscript"/>
          <w:lang w:eastAsia="nl-NL"/>
        </w:rPr>
        <w:t>e</w:t>
      </w:r>
      <w:r w:rsidR="00B941F0">
        <w:rPr>
          <w:rFonts w:ascii="Arial" w:eastAsia="Times New Roman" w:hAnsi="Arial" w:cs="Arial"/>
          <w:bCs/>
          <w:color w:val="000000"/>
          <w:kern w:val="36"/>
          <w:lang w:eastAsia="nl-NL"/>
        </w:rPr>
        <w:t xml:space="preserve"> stap: H</w:t>
      </w:r>
      <w:r w:rsidR="00B941F0">
        <w:rPr>
          <w:rFonts w:ascii="Arial" w:eastAsia="Times New Roman" w:hAnsi="Arial" w:cs="Arial"/>
          <w:bCs/>
          <w:color w:val="000000"/>
          <w:kern w:val="36"/>
          <w:vertAlign w:val="subscript"/>
          <w:lang w:eastAsia="nl-NL"/>
        </w:rPr>
        <w:t>2</w:t>
      </w:r>
      <w:r w:rsidR="00B941F0">
        <w:rPr>
          <w:rFonts w:ascii="Arial" w:eastAsia="Times New Roman" w:hAnsi="Arial" w:cs="Arial"/>
          <w:bCs/>
          <w:color w:val="000000"/>
          <w:kern w:val="36"/>
          <w:lang w:eastAsia="nl-NL"/>
        </w:rPr>
        <w:t xml:space="preserve">(g) </w:t>
      </w:r>
      <w:r w:rsidR="00B941F0">
        <w:rPr>
          <w:rFonts w:ascii="Arial" w:eastAsia="Times New Roman" w:hAnsi="Arial" w:cs="Arial"/>
          <w:bCs/>
          <w:color w:val="000000"/>
          <w:kern w:val="36"/>
          <w:lang w:eastAsia="nl-NL"/>
        </w:rPr>
        <w:sym w:font="Symbol" w:char="F0AE"/>
      </w:r>
      <w:r w:rsidR="00B941F0">
        <w:rPr>
          <w:rFonts w:ascii="Arial" w:eastAsia="Times New Roman" w:hAnsi="Arial" w:cs="Arial"/>
          <w:bCs/>
          <w:color w:val="000000"/>
          <w:kern w:val="36"/>
          <w:lang w:eastAsia="nl-NL"/>
        </w:rPr>
        <w:t xml:space="preserve"> H(s) H(s): twee H-atomen gaan los van elkaar een binding aan met het katalysatoroppervlak. </w:t>
      </w:r>
    </w:p>
    <w:p w14:paraId="1BEAB891" w14:textId="77777777" w:rsidR="00B941F0" w:rsidRDefault="00B941F0" w:rsidP="00B941F0">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Pr="00E82335">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HCO(s) + H(s)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CH(s) + OH(s): er wordt een O-atoom afgehaald van het HCO-deeltje. </w:t>
      </w:r>
    </w:p>
    <w:p w14:paraId="16B76699" w14:textId="4C0D846B" w:rsidR="00B941F0" w:rsidRDefault="00B941F0" w:rsidP="00B941F0">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Pr="00E82335">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CH(s) + H(s)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(s). </w:t>
      </w:r>
      <w:r w:rsidR="008A5353">
        <w:rPr>
          <w:rFonts w:ascii="Arial" w:eastAsia="Times New Roman" w:hAnsi="Arial" w:cs="Arial"/>
          <w:bCs/>
          <w:color w:val="000000"/>
          <w:kern w:val="36"/>
          <w:lang w:eastAsia="nl-NL"/>
        </w:rPr>
        <w:br/>
      </w:r>
      <w:r>
        <w:rPr>
          <w:rFonts w:ascii="Arial" w:eastAsia="Times New Roman" w:hAnsi="Arial" w:cs="Arial"/>
          <w:bCs/>
          <w:color w:val="000000"/>
          <w:kern w:val="36"/>
          <w:lang w:eastAsia="nl-NL"/>
        </w:rPr>
        <w:t>4</w:t>
      </w:r>
      <w:r w:rsidRPr="00063269">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w:t>
      </w:r>
      <w:r w:rsidRPr="00063269">
        <w:rPr>
          <w:rFonts w:ascii="Arial" w:eastAsia="Times New Roman" w:hAnsi="Arial" w:cs="Arial"/>
          <w:bCs/>
          <w:color w:val="000000"/>
          <w:kern w:val="36"/>
          <w:lang w:eastAsia="nl-NL"/>
        </w:rPr>
        <w:t>CH</w:t>
      </w:r>
      <w:r w:rsidRPr="00063269">
        <w:rPr>
          <w:rFonts w:ascii="Arial" w:eastAsia="Times New Roman" w:hAnsi="Arial" w:cs="Arial"/>
          <w:bCs/>
          <w:color w:val="000000"/>
          <w:kern w:val="36"/>
          <w:vertAlign w:val="subscript"/>
          <w:lang w:eastAsia="nl-NL"/>
        </w:rPr>
        <w:t>2</w:t>
      </w:r>
      <w:r w:rsidRPr="00063269">
        <w:rPr>
          <w:rFonts w:ascii="Arial" w:eastAsia="Times New Roman" w:hAnsi="Arial" w:cs="Arial"/>
          <w:bCs/>
          <w:color w:val="000000"/>
          <w:kern w:val="36"/>
          <w:lang w:eastAsia="nl-NL"/>
        </w:rPr>
        <w:t xml:space="preserve">(s) + H(s) </w:t>
      </w:r>
      <w:r>
        <w:rPr>
          <w:rFonts w:ascii="Arial" w:eastAsia="Times New Roman" w:hAnsi="Arial" w:cs="Arial"/>
          <w:bCs/>
          <w:color w:val="000000"/>
          <w:kern w:val="36"/>
          <w:lang w:eastAsia="nl-NL"/>
        </w:rPr>
        <w:sym w:font="Symbol" w:char="F0AE"/>
      </w:r>
      <w:r w:rsidRPr="00063269">
        <w:rPr>
          <w:rFonts w:ascii="Arial" w:eastAsia="Times New Roman" w:hAnsi="Arial" w:cs="Arial"/>
          <w:bCs/>
          <w:color w:val="000000"/>
          <w:kern w:val="36"/>
          <w:lang w:eastAsia="nl-NL"/>
        </w:rPr>
        <w:t xml:space="preserve"> CH</w:t>
      </w:r>
      <w:r w:rsidRPr="00063269">
        <w:rPr>
          <w:rFonts w:ascii="Arial" w:eastAsia="Times New Roman" w:hAnsi="Arial" w:cs="Arial"/>
          <w:bCs/>
          <w:color w:val="000000"/>
          <w:kern w:val="36"/>
          <w:vertAlign w:val="subscript"/>
          <w:lang w:eastAsia="nl-NL"/>
        </w:rPr>
        <w:t>3</w:t>
      </w:r>
      <w:r w:rsidRPr="00063269">
        <w:rPr>
          <w:rFonts w:ascii="Arial" w:eastAsia="Times New Roman" w:hAnsi="Arial" w:cs="Arial"/>
          <w:bCs/>
          <w:color w:val="000000"/>
          <w:kern w:val="36"/>
          <w:lang w:eastAsia="nl-NL"/>
        </w:rPr>
        <w:t xml:space="preserve">(s). </w:t>
      </w:r>
      <w:r w:rsidR="008A5353">
        <w:rPr>
          <w:rFonts w:ascii="Arial" w:eastAsia="Times New Roman" w:hAnsi="Arial" w:cs="Arial"/>
          <w:bCs/>
          <w:color w:val="000000"/>
          <w:kern w:val="36"/>
          <w:lang w:eastAsia="nl-NL"/>
        </w:rPr>
        <w:br/>
      </w:r>
      <w:r w:rsidRPr="00063269">
        <w:rPr>
          <w:rFonts w:ascii="Arial" w:eastAsia="Times New Roman" w:hAnsi="Arial" w:cs="Arial"/>
          <w:bCs/>
          <w:color w:val="000000"/>
          <w:kern w:val="36"/>
          <w:lang w:eastAsia="nl-NL"/>
        </w:rPr>
        <w:t>5</w:t>
      </w:r>
      <w:r w:rsidRPr="00063269">
        <w:rPr>
          <w:rFonts w:ascii="Arial" w:eastAsia="Times New Roman" w:hAnsi="Arial" w:cs="Arial"/>
          <w:bCs/>
          <w:color w:val="000000"/>
          <w:kern w:val="36"/>
          <w:vertAlign w:val="superscript"/>
          <w:lang w:eastAsia="nl-NL"/>
        </w:rPr>
        <w:t>e</w:t>
      </w:r>
      <w:r w:rsidRPr="00063269">
        <w:rPr>
          <w:rFonts w:ascii="Arial" w:eastAsia="Times New Roman" w:hAnsi="Arial" w:cs="Arial"/>
          <w:bCs/>
          <w:color w:val="000000"/>
          <w:kern w:val="36"/>
          <w:lang w:eastAsia="nl-NL"/>
        </w:rPr>
        <w:t xml:space="preserve"> stap: CH</w:t>
      </w:r>
      <w:r w:rsidRPr="00063269">
        <w:rPr>
          <w:rFonts w:ascii="Arial" w:eastAsia="Times New Roman" w:hAnsi="Arial" w:cs="Arial"/>
          <w:bCs/>
          <w:color w:val="000000"/>
          <w:kern w:val="36"/>
          <w:vertAlign w:val="subscript"/>
          <w:lang w:eastAsia="nl-NL"/>
        </w:rPr>
        <w:t>3</w:t>
      </w:r>
      <w:r w:rsidRPr="00063269">
        <w:rPr>
          <w:rFonts w:ascii="Arial" w:eastAsia="Times New Roman" w:hAnsi="Arial" w:cs="Arial"/>
          <w:bCs/>
          <w:color w:val="000000"/>
          <w:kern w:val="36"/>
          <w:lang w:eastAsia="nl-NL"/>
        </w:rPr>
        <w:t xml:space="preserve">(s) + H(s) </w:t>
      </w:r>
      <w:r>
        <w:rPr>
          <w:rFonts w:ascii="Arial" w:eastAsia="Times New Roman" w:hAnsi="Arial" w:cs="Arial"/>
          <w:bCs/>
          <w:color w:val="000000"/>
          <w:kern w:val="36"/>
          <w:lang w:eastAsia="nl-NL"/>
        </w:rPr>
        <w:sym w:font="Symbol" w:char="F0AE"/>
      </w:r>
      <w:r w:rsidRPr="00063269">
        <w:rPr>
          <w:rFonts w:ascii="Arial" w:eastAsia="Times New Roman" w:hAnsi="Arial" w:cs="Arial"/>
          <w:bCs/>
          <w:color w:val="000000"/>
          <w:kern w:val="36"/>
          <w:lang w:eastAsia="nl-NL"/>
        </w:rPr>
        <w:t xml:space="preserve"> CH</w:t>
      </w:r>
      <w:r w:rsidRPr="00063269">
        <w:rPr>
          <w:rFonts w:ascii="Arial" w:eastAsia="Times New Roman" w:hAnsi="Arial" w:cs="Arial"/>
          <w:bCs/>
          <w:color w:val="000000"/>
          <w:kern w:val="36"/>
          <w:vertAlign w:val="subscript"/>
          <w:lang w:eastAsia="nl-NL"/>
        </w:rPr>
        <w:t>4</w:t>
      </w:r>
      <w:r w:rsidRPr="00063269">
        <w:rPr>
          <w:rFonts w:ascii="Arial" w:eastAsia="Times New Roman" w:hAnsi="Arial" w:cs="Arial"/>
          <w:bCs/>
          <w:color w:val="000000"/>
          <w:kern w:val="36"/>
          <w:lang w:eastAsia="nl-NL"/>
        </w:rPr>
        <w:t>(g)</w:t>
      </w:r>
      <w:r w:rsidR="008A5353">
        <w:rPr>
          <w:rFonts w:ascii="Arial" w:eastAsia="Times New Roman" w:hAnsi="Arial" w:cs="Arial"/>
          <w:bCs/>
          <w:color w:val="000000"/>
          <w:kern w:val="36"/>
          <w:lang w:eastAsia="nl-NL"/>
        </w:rPr>
        <w:t>:</w:t>
      </w:r>
      <w:r w:rsidRPr="00063269">
        <w:rPr>
          <w:rFonts w:ascii="Arial" w:eastAsia="Times New Roman" w:hAnsi="Arial" w:cs="Arial"/>
          <w:bCs/>
          <w:color w:val="000000"/>
          <w:kern w:val="36"/>
          <w:lang w:eastAsia="nl-NL"/>
        </w:rPr>
        <w:t xml:space="preserve"> </w:t>
      </w:r>
      <w:r w:rsidR="008A5353">
        <w:rPr>
          <w:rFonts w:ascii="Arial" w:eastAsia="Times New Roman" w:hAnsi="Arial" w:cs="Arial"/>
          <w:bCs/>
          <w:color w:val="000000"/>
          <w:kern w:val="36"/>
          <w:lang w:eastAsia="nl-NL"/>
        </w:rPr>
        <w:t>e</w:t>
      </w:r>
      <w:r w:rsidRPr="00063269">
        <w:rPr>
          <w:rFonts w:ascii="Arial" w:eastAsia="Times New Roman" w:hAnsi="Arial" w:cs="Arial"/>
          <w:bCs/>
          <w:color w:val="000000"/>
          <w:kern w:val="36"/>
          <w:lang w:eastAsia="nl-NL"/>
        </w:rPr>
        <w:t>r wordt telkens een H-atoom vastgemaakt aan het C-atoom.</w:t>
      </w:r>
    </w:p>
    <w:p w14:paraId="395129DD" w14:textId="142E59CF" w:rsidR="00CB4F35" w:rsidRDefault="00CB4F35" w:rsidP="00CB4F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bookmarkStart w:id="7" w:name="_Hlk94254833"/>
      <w:r>
        <w:rPr>
          <w:rFonts w:ascii="Arial" w:eastAsia="Times New Roman" w:hAnsi="Arial" w:cs="Arial"/>
          <w:bCs/>
          <w:color w:val="000000"/>
          <w:kern w:val="36"/>
          <w:lang w:eastAsia="nl-NL"/>
        </w:rPr>
        <w:t>1</w:t>
      </w:r>
      <w:r w:rsidRPr="00E82335">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(g)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H(s) H(s): twee H-atomen gaan los van elkaar een binding aan met het katalysatoroppervlak. </w:t>
      </w:r>
    </w:p>
    <w:p w14:paraId="79BFDBD9" w14:textId="77777777" w:rsidR="00CB4F35" w:rsidRDefault="00CB4F35" w:rsidP="00CB4F35">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Pr="00E82335">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CCHO(s) + H(s)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CCH(s) + OH(s): er wordt een O-atoom afgehaald van het CCHO-deeltje. </w:t>
      </w:r>
    </w:p>
    <w:p w14:paraId="5062087F" w14:textId="2AFE5BC3" w:rsidR="00CB4F35" w:rsidRDefault="00CB4F35" w:rsidP="00CB4F35">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Pr="00E82335">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CCH(s) + H(s)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CHCH(s). </w:t>
      </w:r>
      <w:r w:rsidR="008A5353">
        <w:rPr>
          <w:rFonts w:ascii="Arial" w:eastAsia="Times New Roman" w:hAnsi="Arial" w:cs="Arial"/>
          <w:bCs/>
          <w:color w:val="000000"/>
          <w:kern w:val="36"/>
          <w:lang w:eastAsia="nl-NL"/>
        </w:rPr>
        <w:br/>
      </w:r>
      <w:r>
        <w:rPr>
          <w:rFonts w:ascii="Arial" w:eastAsia="Times New Roman" w:hAnsi="Arial" w:cs="Arial"/>
          <w:bCs/>
          <w:color w:val="000000"/>
          <w:kern w:val="36"/>
          <w:lang w:eastAsia="nl-NL"/>
        </w:rPr>
        <w:t>4</w:t>
      </w:r>
      <w:r w:rsidRPr="00063269">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w:t>
      </w:r>
      <w:r w:rsidRPr="00063269">
        <w:rPr>
          <w:rFonts w:ascii="Arial" w:eastAsia="Times New Roman" w:hAnsi="Arial" w:cs="Arial"/>
          <w:bCs/>
          <w:color w:val="000000"/>
          <w:kern w:val="36"/>
          <w:lang w:eastAsia="nl-NL"/>
        </w:rPr>
        <w:t>C</w:t>
      </w:r>
      <w:r>
        <w:rPr>
          <w:rFonts w:ascii="Arial" w:eastAsia="Times New Roman" w:hAnsi="Arial" w:cs="Arial"/>
          <w:bCs/>
          <w:color w:val="000000"/>
          <w:kern w:val="36"/>
          <w:lang w:eastAsia="nl-NL"/>
        </w:rPr>
        <w:t>HC</w:t>
      </w:r>
      <w:r w:rsidRPr="00063269">
        <w:rPr>
          <w:rFonts w:ascii="Arial" w:eastAsia="Times New Roman" w:hAnsi="Arial" w:cs="Arial"/>
          <w:bCs/>
          <w:color w:val="000000"/>
          <w:kern w:val="36"/>
          <w:lang w:eastAsia="nl-NL"/>
        </w:rPr>
        <w:t xml:space="preserve">H(s) + H(s) </w:t>
      </w:r>
      <w:r>
        <w:rPr>
          <w:rFonts w:ascii="Arial" w:eastAsia="Times New Roman" w:hAnsi="Arial" w:cs="Arial"/>
          <w:bCs/>
          <w:color w:val="000000"/>
          <w:kern w:val="36"/>
          <w:lang w:eastAsia="nl-NL"/>
        </w:rPr>
        <w:sym w:font="Symbol" w:char="F0AE"/>
      </w:r>
      <w:r w:rsidRPr="00063269">
        <w:rPr>
          <w:rFonts w:ascii="Arial" w:eastAsia="Times New Roman" w:hAnsi="Arial" w:cs="Arial"/>
          <w:bCs/>
          <w:color w:val="000000"/>
          <w:kern w:val="36"/>
          <w:lang w:eastAsia="nl-NL"/>
        </w:rPr>
        <w:t xml:space="preserve"> C</w:t>
      </w:r>
      <w:r>
        <w:rPr>
          <w:rFonts w:ascii="Arial" w:eastAsia="Times New Roman" w:hAnsi="Arial" w:cs="Arial"/>
          <w:bCs/>
          <w:color w:val="000000"/>
          <w:kern w:val="36"/>
          <w:lang w:eastAsia="nl-NL"/>
        </w:rPr>
        <w:t>HC</w:t>
      </w:r>
      <w:r w:rsidRPr="0006326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sidRPr="00063269">
        <w:rPr>
          <w:rFonts w:ascii="Arial" w:eastAsia="Times New Roman" w:hAnsi="Arial" w:cs="Arial"/>
          <w:bCs/>
          <w:color w:val="000000"/>
          <w:kern w:val="36"/>
          <w:lang w:eastAsia="nl-NL"/>
        </w:rPr>
        <w:t xml:space="preserve">(s). </w:t>
      </w:r>
      <w:r w:rsidR="008A5353">
        <w:rPr>
          <w:rFonts w:ascii="Arial" w:eastAsia="Times New Roman" w:hAnsi="Arial" w:cs="Arial"/>
          <w:bCs/>
          <w:color w:val="000000"/>
          <w:kern w:val="36"/>
          <w:lang w:eastAsia="nl-NL"/>
        </w:rPr>
        <w:br/>
      </w:r>
      <w:r w:rsidRPr="00063269">
        <w:rPr>
          <w:rFonts w:ascii="Arial" w:eastAsia="Times New Roman" w:hAnsi="Arial" w:cs="Arial"/>
          <w:bCs/>
          <w:color w:val="000000"/>
          <w:kern w:val="36"/>
          <w:lang w:eastAsia="nl-NL"/>
        </w:rPr>
        <w:t>5</w:t>
      </w:r>
      <w:r w:rsidRPr="00063269">
        <w:rPr>
          <w:rFonts w:ascii="Arial" w:eastAsia="Times New Roman" w:hAnsi="Arial" w:cs="Arial"/>
          <w:bCs/>
          <w:color w:val="000000"/>
          <w:kern w:val="36"/>
          <w:vertAlign w:val="superscript"/>
          <w:lang w:eastAsia="nl-NL"/>
        </w:rPr>
        <w:t>e</w:t>
      </w:r>
      <w:r w:rsidRPr="00063269">
        <w:rPr>
          <w:rFonts w:ascii="Arial" w:eastAsia="Times New Roman" w:hAnsi="Arial" w:cs="Arial"/>
          <w:bCs/>
          <w:color w:val="000000"/>
          <w:kern w:val="36"/>
          <w:lang w:eastAsia="nl-NL"/>
        </w:rPr>
        <w:t xml:space="preserve"> stap: </w:t>
      </w:r>
      <w:bookmarkStart w:id="8" w:name="_Hlk94255273"/>
      <w:r w:rsidRPr="00063269">
        <w:rPr>
          <w:rFonts w:ascii="Arial" w:eastAsia="Times New Roman" w:hAnsi="Arial" w:cs="Arial"/>
          <w:bCs/>
          <w:color w:val="000000"/>
          <w:kern w:val="36"/>
          <w:lang w:eastAsia="nl-NL"/>
        </w:rPr>
        <w:t>C</w:t>
      </w:r>
      <w:r>
        <w:rPr>
          <w:rFonts w:ascii="Arial" w:eastAsia="Times New Roman" w:hAnsi="Arial" w:cs="Arial"/>
          <w:bCs/>
          <w:color w:val="000000"/>
          <w:kern w:val="36"/>
          <w:lang w:eastAsia="nl-NL"/>
        </w:rPr>
        <w:t>HC</w:t>
      </w:r>
      <w:r w:rsidRPr="0006326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sidRPr="00063269">
        <w:rPr>
          <w:rFonts w:ascii="Arial" w:eastAsia="Times New Roman" w:hAnsi="Arial" w:cs="Arial"/>
          <w:bCs/>
          <w:color w:val="000000"/>
          <w:kern w:val="36"/>
          <w:lang w:eastAsia="nl-NL"/>
        </w:rPr>
        <w:t xml:space="preserve">(s) + H(s) </w:t>
      </w:r>
      <w:r>
        <w:rPr>
          <w:rFonts w:ascii="Arial" w:eastAsia="Times New Roman" w:hAnsi="Arial" w:cs="Arial"/>
          <w:bCs/>
          <w:color w:val="000000"/>
          <w:kern w:val="36"/>
          <w:lang w:eastAsia="nl-NL"/>
        </w:rPr>
        <w:sym w:font="Symbol" w:char="F0AE"/>
      </w:r>
      <w:r w:rsidRPr="00063269">
        <w:rPr>
          <w:rFonts w:ascii="Arial" w:eastAsia="Times New Roman" w:hAnsi="Arial" w:cs="Arial"/>
          <w:bCs/>
          <w:color w:val="000000"/>
          <w:kern w:val="36"/>
          <w:lang w:eastAsia="nl-NL"/>
        </w:rPr>
        <w:t xml:space="preserve"> C</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w:t>
      </w:r>
      <w:r w:rsidRPr="0006326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sidRPr="00063269">
        <w:rPr>
          <w:rFonts w:ascii="Arial" w:eastAsia="Times New Roman" w:hAnsi="Arial" w:cs="Arial"/>
          <w:bCs/>
          <w:color w:val="000000"/>
          <w:kern w:val="36"/>
          <w:lang w:eastAsia="nl-NL"/>
        </w:rPr>
        <w:t>(</w:t>
      </w:r>
      <w:r>
        <w:rPr>
          <w:rFonts w:ascii="Arial" w:eastAsia="Times New Roman" w:hAnsi="Arial" w:cs="Arial"/>
          <w:bCs/>
          <w:color w:val="000000"/>
          <w:kern w:val="36"/>
          <w:lang w:eastAsia="nl-NL"/>
        </w:rPr>
        <w:t>s</w:t>
      </w:r>
      <w:r w:rsidRPr="00063269">
        <w:rPr>
          <w:rFonts w:ascii="Arial" w:eastAsia="Times New Roman" w:hAnsi="Arial" w:cs="Arial"/>
          <w:bCs/>
          <w:color w:val="000000"/>
          <w:kern w:val="36"/>
          <w:lang w:eastAsia="nl-NL"/>
        </w:rPr>
        <w:t>)</w:t>
      </w:r>
      <w:bookmarkEnd w:id="8"/>
      <w:r w:rsidRPr="0006326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8A5353">
        <w:rPr>
          <w:rFonts w:ascii="Arial" w:eastAsia="Times New Roman" w:hAnsi="Arial" w:cs="Arial"/>
          <w:bCs/>
          <w:color w:val="000000"/>
          <w:kern w:val="36"/>
          <w:lang w:eastAsia="nl-NL"/>
        </w:rPr>
        <w:br/>
      </w:r>
      <w:r>
        <w:rPr>
          <w:rFonts w:ascii="Arial" w:eastAsia="Times New Roman" w:hAnsi="Arial" w:cs="Arial"/>
          <w:bCs/>
          <w:color w:val="000000"/>
          <w:kern w:val="36"/>
          <w:lang w:eastAsia="nl-NL"/>
        </w:rPr>
        <w:t>6</w:t>
      </w:r>
      <w:r w:rsidRPr="00C610B0">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w:t>
      </w:r>
      <w:r w:rsidRPr="00063269">
        <w:rPr>
          <w:rFonts w:ascii="Arial" w:eastAsia="Times New Roman" w:hAnsi="Arial" w:cs="Arial"/>
          <w:bCs/>
          <w:color w:val="000000"/>
          <w:kern w:val="36"/>
          <w:lang w:eastAsia="nl-NL"/>
        </w:rPr>
        <w:t>C</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w:t>
      </w:r>
      <w:r w:rsidRPr="0006326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sidRPr="00063269">
        <w:rPr>
          <w:rFonts w:ascii="Arial" w:eastAsia="Times New Roman" w:hAnsi="Arial" w:cs="Arial"/>
          <w:bCs/>
          <w:color w:val="000000"/>
          <w:kern w:val="36"/>
          <w:lang w:eastAsia="nl-NL"/>
        </w:rPr>
        <w:t xml:space="preserve">(s) + H(s) </w:t>
      </w:r>
      <w:r>
        <w:rPr>
          <w:rFonts w:ascii="Arial" w:eastAsia="Times New Roman" w:hAnsi="Arial" w:cs="Arial"/>
          <w:bCs/>
          <w:color w:val="000000"/>
          <w:kern w:val="36"/>
          <w:lang w:eastAsia="nl-NL"/>
        </w:rPr>
        <w:sym w:font="Symbol" w:char="F0AE"/>
      </w:r>
      <w:r w:rsidRPr="00063269">
        <w:rPr>
          <w:rFonts w:ascii="Arial" w:eastAsia="Times New Roman" w:hAnsi="Arial" w:cs="Arial"/>
          <w:bCs/>
          <w:color w:val="000000"/>
          <w:kern w:val="36"/>
          <w:lang w:eastAsia="nl-NL"/>
        </w:rPr>
        <w:t xml:space="preserve"> C</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w:t>
      </w:r>
      <w:r w:rsidRPr="0006326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sidRPr="00063269">
        <w:rPr>
          <w:rFonts w:ascii="Arial" w:eastAsia="Times New Roman" w:hAnsi="Arial" w:cs="Arial"/>
          <w:bCs/>
          <w:color w:val="000000"/>
          <w:kern w:val="36"/>
          <w:lang w:eastAsia="nl-NL"/>
        </w:rPr>
        <w:t>(</w:t>
      </w:r>
      <w:r>
        <w:rPr>
          <w:rFonts w:ascii="Arial" w:eastAsia="Times New Roman" w:hAnsi="Arial" w:cs="Arial"/>
          <w:bCs/>
          <w:color w:val="000000"/>
          <w:kern w:val="36"/>
          <w:lang w:eastAsia="nl-NL"/>
        </w:rPr>
        <w:t>s</w:t>
      </w:r>
      <w:r w:rsidRPr="0006326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8A5353">
        <w:rPr>
          <w:rFonts w:ascii="Arial" w:eastAsia="Times New Roman" w:hAnsi="Arial" w:cs="Arial"/>
          <w:bCs/>
          <w:color w:val="000000"/>
          <w:kern w:val="36"/>
          <w:lang w:eastAsia="nl-NL"/>
        </w:rPr>
        <w:br/>
      </w:r>
      <w:r>
        <w:rPr>
          <w:rFonts w:ascii="Arial" w:eastAsia="Times New Roman" w:hAnsi="Arial" w:cs="Arial"/>
          <w:bCs/>
          <w:color w:val="000000"/>
          <w:kern w:val="36"/>
          <w:lang w:eastAsia="nl-NL"/>
        </w:rPr>
        <w:t>7</w:t>
      </w:r>
      <w:r w:rsidRPr="00C610B0">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stap: </w:t>
      </w:r>
      <w:r w:rsidRPr="00063269">
        <w:rPr>
          <w:rFonts w:ascii="Arial" w:eastAsia="Times New Roman" w:hAnsi="Arial" w:cs="Arial"/>
          <w:bCs/>
          <w:color w:val="000000"/>
          <w:kern w:val="36"/>
          <w:lang w:eastAsia="nl-NL"/>
        </w:rPr>
        <w:t>C</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w:t>
      </w:r>
      <w:r w:rsidRPr="0006326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sidRPr="00063269">
        <w:rPr>
          <w:rFonts w:ascii="Arial" w:eastAsia="Times New Roman" w:hAnsi="Arial" w:cs="Arial"/>
          <w:bCs/>
          <w:color w:val="000000"/>
          <w:kern w:val="36"/>
          <w:lang w:eastAsia="nl-NL"/>
        </w:rPr>
        <w:t xml:space="preserve">(s) + H(s) </w:t>
      </w:r>
      <w:r>
        <w:rPr>
          <w:rFonts w:ascii="Arial" w:eastAsia="Times New Roman" w:hAnsi="Arial" w:cs="Arial"/>
          <w:bCs/>
          <w:color w:val="000000"/>
          <w:kern w:val="36"/>
          <w:lang w:eastAsia="nl-NL"/>
        </w:rPr>
        <w:sym w:font="Symbol" w:char="F0AE"/>
      </w:r>
      <w:r w:rsidRPr="00063269">
        <w:rPr>
          <w:rFonts w:ascii="Arial" w:eastAsia="Times New Roman" w:hAnsi="Arial" w:cs="Arial"/>
          <w:bCs/>
          <w:color w:val="000000"/>
          <w:kern w:val="36"/>
          <w:lang w:eastAsia="nl-NL"/>
        </w:rPr>
        <w:t xml:space="preserve"> C</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w:t>
      </w:r>
      <w:r w:rsidRPr="0006326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sidRPr="00063269">
        <w:rPr>
          <w:rFonts w:ascii="Arial" w:eastAsia="Times New Roman" w:hAnsi="Arial" w:cs="Arial"/>
          <w:bCs/>
          <w:color w:val="000000"/>
          <w:kern w:val="36"/>
          <w:lang w:eastAsia="nl-NL"/>
        </w:rPr>
        <w:t>(g)</w:t>
      </w:r>
      <w:r w:rsidR="008A5353">
        <w:rPr>
          <w:rFonts w:ascii="Arial" w:eastAsia="Times New Roman" w:hAnsi="Arial" w:cs="Arial"/>
          <w:bCs/>
          <w:color w:val="000000"/>
          <w:kern w:val="36"/>
          <w:lang w:eastAsia="nl-NL"/>
        </w:rPr>
        <w:t>: e</w:t>
      </w:r>
      <w:r w:rsidRPr="00063269">
        <w:rPr>
          <w:rFonts w:ascii="Arial" w:eastAsia="Times New Roman" w:hAnsi="Arial" w:cs="Arial"/>
          <w:bCs/>
          <w:color w:val="000000"/>
          <w:kern w:val="36"/>
          <w:lang w:eastAsia="nl-NL"/>
        </w:rPr>
        <w:t>r wordt telkens een H-atoom vastgemaakt aan het C-atoom.</w:t>
      </w:r>
    </w:p>
    <w:bookmarkEnd w:id="7"/>
    <w:p w14:paraId="5DAFAA79" w14:textId="38430A56" w:rsidR="00B941F0" w:rsidRDefault="00CB4F35" w:rsidP="00CB4F35">
      <w:pPr>
        <w:spacing w:after="0" w:line="360" w:lineRule="auto"/>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Tot nu toe werd aangenomen dat alleen het metaal zelf als katalysator dienst kan doen en niet het metaaloxide. Nu blijkt dat zowel Co als </w:t>
      </w:r>
      <w:proofErr w:type="spellStart"/>
      <w:r>
        <w:rPr>
          <w:rFonts w:ascii="Arial" w:eastAsia="Times New Roman" w:hAnsi="Arial" w:cs="Arial"/>
          <w:bCs/>
          <w:color w:val="000000"/>
          <w:kern w:val="36"/>
          <w:lang w:eastAsia="nl-NL"/>
        </w:rPr>
        <w:t>CoO</w:t>
      </w:r>
      <w:proofErr w:type="spellEnd"/>
      <w:r>
        <w:rPr>
          <w:rFonts w:ascii="Arial" w:eastAsia="Times New Roman" w:hAnsi="Arial" w:cs="Arial"/>
          <w:bCs/>
          <w:color w:val="000000"/>
          <w:kern w:val="36"/>
          <w:lang w:eastAsia="nl-NL"/>
        </w:rPr>
        <w:t xml:space="preserve"> als katalysator dienst kunnen doen. Dit vergt aanpassing van het theoretische model van katalyse.</w:t>
      </w:r>
    </w:p>
    <w:p w14:paraId="7EF0648C" w14:textId="37817EA4" w:rsidR="00415E43" w:rsidRDefault="00415E43" w:rsidP="00CB4F35">
      <w:pPr>
        <w:spacing w:after="0" w:line="360" w:lineRule="auto"/>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geeft aan dat het alkanen zijn met </w:t>
      </w:r>
      <w:r w:rsidR="008A5353">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of meer koolstofatomen.</w:t>
      </w:r>
    </w:p>
    <w:p w14:paraId="6EF55A04" w14:textId="7EFA1D0E" w:rsidR="00415E43" w:rsidRPr="00415E43" w:rsidRDefault="00415E43" w:rsidP="00CB4F35">
      <w:pPr>
        <w:spacing w:after="0" w:line="360" w:lineRule="auto"/>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13</w:t>
      </w:r>
      <w:r>
        <w:rPr>
          <w:rFonts w:ascii="Arial" w:eastAsia="Times New Roman" w:hAnsi="Arial" w:cs="Arial"/>
          <w:bCs/>
          <w:color w:val="000000"/>
          <w:kern w:val="36"/>
          <w:lang w:eastAsia="nl-NL"/>
        </w:rPr>
        <w:tab/>
      </w:r>
      <w:r w:rsidRPr="00415E43">
        <w:rPr>
          <w:rFonts w:ascii="Arial" w:eastAsia="Times New Roman" w:hAnsi="Arial" w:cs="Arial"/>
          <w:bCs/>
          <w:color w:val="000000"/>
          <w:kern w:val="36"/>
          <w:lang w:eastAsia="nl-NL"/>
        </w:rPr>
        <w:t>104 mmol∙h</w:t>
      </w:r>
      <w:r w:rsidRPr="00415E43">
        <w:rPr>
          <w:rFonts w:ascii="Arial" w:eastAsia="Times New Roman" w:hAnsi="Arial" w:cs="Arial"/>
          <w:bCs/>
          <w:color w:val="000000"/>
          <w:kern w:val="36"/>
          <w:vertAlign w:val="superscript"/>
          <w:lang w:eastAsia="nl-NL"/>
        </w:rPr>
        <w:t>-1</w:t>
      </w:r>
      <w:r w:rsidRPr="00415E43">
        <w:rPr>
          <w:rFonts w:ascii="Arial" w:eastAsia="Times New Roman" w:hAnsi="Arial" w:cs="Arial"/>
          <w:bCs/>
          <w:color w:val="000000"/>
          <w:kern w:val="36"/>
          <w:lang w:eastAsia="nl-NL"/>
        </w:rPr>
        <w:t>∙g</w:t>
      </w:r>
      <w:r w:rsidRPr="00415E43">
        <w:rPr>
          <w:rFonts w:ascii="Arial" w:eastAsia="Times New Roman" w:hAnsi="Arial" w:cs="Arial"/>
          <w:bCs/>
          <w:color w:val="000000"/>
          <w:kern w:val="36"/>
          <w:vertAlign w:val="subscript"/>
          <w:lang w:eastAsia="nl-NL"/>
        </w:rPr>
        <w:t>cat</w:t>
      </w:r>
      <w:r w:rsidRPr="00415E43">
        <w:rPr>
          <w:rFonts w:ascii="Arial" w:eastAsia="Times New Roman" w:hAnsi="Arial" w:cs="Arial"/>
          <w:bCs/>
          <w:color w:val="000000"/>
          <w:kern w:val="36"/>
          <w:vertAlign w:val="superscript"/>
          <w:lang w:eastAsia="nl-NL"/>
        </w:rPr>
        <w:t>-1</w:t>
      </w:r>
      <w:r w:rsidRPr="00415E4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geeft aan dat er </w:t>
      </w:r>
      <w:r w:rsidR="008A5353">
        <w:rPr>
          <w:rFonts w:ascii="Arial" w:eastAsia="Times New Roman" w:hAnsi="Arial" w:cs="Arial"/>
          <w:bCs/>
          <w:color w:val="000000"/>
          <w:kern w:val="36"/>
          <w:lang w:eastAsia="nl-NL"/>
        </w:rPr>
        <w:t xml:space="preserve">per </w:t>
      </w:r>
      <w:r>
        <w:rPr>
          <w:rFonts w:ascii="Arial" w:eastAsia="Times New Roman" w:hAnsi="Arial" w:cs="Arial"/>
          <w:bCs/>
          <w:color w:val="000000"/>
          <w:kern w:val="36"/>
          <w:lang w:eastAsia="nl-NL"/>
        </w:rPr>
        <w:t xml:space="preserve">uur 104 </w:t>
      </w:r>
      <w:proofErr w:type="spellStart"/>
      <w:r>
        <w:rPr>
          <w:rFonts w:ascii="Arial" w:eastAsia="Times New Roman" w:hAnsi="Arial" w:cs="Arial"/>
          <w:bCs/>
          <w:color w:val="000000"/>
          <w:kern w:val="36"/>
          <w:lang w:eastAsia="nl-NL"/>
        </w:rPr>
        <w:t>mmol</w:t>
      </w:r>
      <w:proofErr w:type="spellEnd"/>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wordt bij gebruik van 1 g katalysator.</w:t>
      </w:r>
    </w:p>
    <w:bookmarkEnd w:id="6"/>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0C8D8537" w14:textId="77777777" w:rsidR="00DE1A9F" w:rsidRDefault="00DE1A9F">
      <w:pPr>
        <w:rPr>
          <w:rFonts w:ascii="Arial" w:eastAsia="Times New Roman" w:hAnsi="Arial" w:cs="Arial"/>
          <w:b/>
          <w:color w:val="000000"/>
          <w:kern w:val="36"/>
          <w:u w:val="single"/>
          <w:lang w:eastAsia="nl-NL"/>
        </w:rPr>
      </w:pPr>
      <w:bookmarkStart w:id="9" w:name="_Hlk25842450"/>
      <w:r>
        <w:rPr>
          <w:rFonts w:ascii="Arial" w:eastAsia="Times New Roman" w:hAnsi="Arial" w:cs="Arial"/>
          <w:b/>
          <w:color w:val="000000"/>
          <w:kern w:val="36"/>
          <w:u w:val="single"/>
          <w:lang w:eastAsia="nl-NL"/>
        </w:rPr>
        <w:br w:type="page"/>
      </w:r>
    </w:p>
    <w:p w14:paraId="028CA399" w14:textId="300621B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0590246" w:rsidR="00914F0F" w:rsidRPr="00E75C81" w:rsidRDefault="00C15265"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10" w:name="_Hlk15050813"/>
            <w:r>
              <w:rPr>
                <w:rFonts w:ascii="Arial" w:eastAsia="Times New Roman" w:hAnsi="Arial" w:cs="Arial"/>
                <w:bCs/>
                <w:color w:val="000000"/>
                <w:kern w:val="36"/>
                <w:lang w:eastAsia="nl-NL"/>
              </w:rPr>
              <w:t>1</w:t>
            </w:r>
          </w:p>
        </w:tc>
        <w:tc>
          <w:tcPr>
            <w:tcW w:w="901" w:type="dxa"/>
          </w:tcPr>
          <w:p w14:paraId="48E17A13" w14:textId="1E753830" w:rsidR="00914F0F" w:rsidRDefault="00DE1A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290A04E5"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5147A76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8B81CD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DE1A9F">
              <w:rPr>
                <w:rFonts w:ascii="Arial" w:eastAsia="Times New Roman" w:hAnsi="Arial" w:cs="Arial"/>
                <w:bCs/>
                <w:color w:val="000000"/>
                <w:kern w:val="36"/>
                <w:lang w:eastAsia="nl-NL"/>
              </w:rPr>
              <w:t>uitleggen wat de functie van een katalysator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5EC386E" w:rsidR="005E4699" w:rsidRDefault="00DE1A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119B939"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6C49B15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67A266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DE1A9F">
              <w:rPr>
                <w:rFonts w:ascii="Arial" w:eastAsia="Times New Roman" w:hAnsi="Arial" w:cs="Arial"/>
                <w:bCs/>
                <w:color w:val="000000"/>
                <w:kern w:val="36"/>
                <w:lang w:eastAsia="nl-NL"/>
              </w:rPr>
              <w:t xml:space="preserve"> het verschil uitleggen tussen een homogene en een heterogene katalysator.</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9EA0258" w:rsidR="00914F0F" w:rsidRDefault="003D60B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D34DF44"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06CE40B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C399F4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D60B6">
              <w:rPr>
                <w:rFonts w:ascii="Arial" w:eastAsia="Times New Roman" w:hAnsi="Arial" w:cs="Arial"/>
                <w:bCs/>
                <w:color w:val="000000"/>
                <w:kern w:val="36"/>
                <w:lang w:eastAsia="nl-NL"/>
              </w:rPr>
              <w:t>een reactievergelijking opstellen</w:t>
            </w:r>
            <w:r w:rsidR="008A5353">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1"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2599692"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1B1FD56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11"/>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1A32FC6"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376FCC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3D60B6">
              <w:rPr>
                <w:rFonts w:ascii="Arial" w:eastAsia="Times New Roman" w:hAnsi="Arial" w:cs="Arial"/>
                <w:bCs/>
                <w:color w:val="000000"/>
                <w:kern w:val="36"/>
                <w:lang w:eastAsia="nl-NL"/>
              </w:rPr>
              <w:t xml:space="preserve">aangeven wat met </w:t>
            </w:r>
            <w:proofErr w:type="spellStart"/>
            <w:r w:rsidR="003D60B6">
              <w:rPr>
                <w:rFonts w:ascii="Arial" w:eastAsia="Times New Roman" w:hAnsi="Arial" w:cs="Arial"/>
                <w:bCs/>
                <w:color w:val="000000"/>
                <w:kern w:val="36"/>
                <w:lang w:eastAsia="nl-NL"/>
              </w:rPr>
              <w:t>nano</w:t>
            </w:r>
            <w:proofErr w:type="spellEnd"/>
            <w:r w:rsidR="003D60B6">
              <w:rPr>
                <w:rFonts w:ascii="Arial" w:eastAsia="Times New Roman" w:hAnsi="Arial" w:cs="Arial"/>
                <w:bCs/>
                <w:color w:val="000000"/>
                <w:kern w:val="36"/>
                <w:lang w:eastAsia="nl-NL"/>
              </w:rPr>
              <w:t xml:space="preserve"> bedoeld wordt</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2"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89701AB"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71FB987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3"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F0B0E01"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4924318C"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258511F"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3D60B6">
              <w:rPr>
                <w:rFonts w:ascii="Arial" w:eastAsia="Times New Roman" w:hAnsi="Arial" w:cs="Arial"/>
                <w:bCs/>
                <w:color w:val="000000"/>
                <w:kern w:val="36"/>
                <w:lang w:eastAsia="nl-NL"/>
              </w:rPr>
              <w:t xml:space="preserve">uitleggen waarom de </w:t>
            </w:r>
            <w:proofErr w:type="spellStart"/>
            <w:r w:rsidR="003D60B6">
              <w:rPr>
                <w:rFonts w:ascii="Arial" w:eastAsia="Times New Roman" w:hAnsi="Arial" w:cs="Arial"/>
                <w:bCs/>
                <w:color w:val="000000"/>
                <w:kern w:val="36"/>
                <w:lang w:eastAsia="nl-NL"/>
              </w:rPr>
              <w:t>katalysator</w:t>
            </w:r>
            <w:r w:rsidR="00FD7730">
              <w:rPr>
                <w:rFonts w:ascii="Arial" w:eastAsia="Times New Roman" w:hAnsi="Arial" w:cs="Arial"/>
                <w:bCs/>
                <w:color w:val="000000"/>
                <w:kern w:val="36"/>
                <w:lang w:eastAsia="nl-NL"/>
              </w:rPr>
              <w:t>laag</w:t>
            </w:r>
            <w:proofErr w:type="spellEnd"/>
            <w:r w:rsidR="003D60B6">
              <w:rPr>
                <w:rFonts w:ascii="Arial" w:eastAsia="Times New Roman" w:hAnsi="Arial" w:cs="Arial"/>
                <w:bCs/>
                <w:color w:val="000000"/>
                <w:kern w:val="36"/>
                <w:lang w:eastAsia="nl-NL"/>
              </w:rPr>
              <w:t xml:space="preserve"> op een </w:t>
            </w:r>
            <w:r w:rsidR="00FD7730">
              <w:rPr>
                <w:rFonts w:ascii="Arial" w:eastAsia="Times New Roman" w:hAnsi="Arial" w:cs="Arial"/>
                <w:bCs/>
                <w:color w:val="000000"/>
                <w:kern w:val="36"/>
                <w:lang w:eastAsia="nl-NL"/>
              </w:rPr>
              <w:t>andere, dikkere laag is aangebracht</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6347F4AB" w:rsidR="00C85B0B" w:rsidRDefault="00FD77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C46CE53" w14:textId="3BDCD760"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428BFC4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25E9A7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FD7730">
              <w:rPr>
                <w:rFonts w:ascii="Arial" w:eastAsia="Times New Roman" w:hAnsi="Arial" w:cs="Arial"/>
                <w:bCs/>
                <w:color w:val="000000"/>
                <w:kern w:val="36"/>
                <w:lang w:eastAsia="nl-NL"/>
              </w:rPr>
              <w:t xml:space="preserve"> uitleggen wat inert betekent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07ACD184" w:rsidR="00C85B0B" w:rsidRDefault="00FD77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D587EF1"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6AFB3405" w:rsidR="00C85B0B" w:rsidRDefault="00FD77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33DA0B8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D7730">
              <w:rPr>
                <w:rFonts w:ascii="Arial" w:eastAsia="Times New Roman" w:hAnsi="Arial" w:cs="Arial"/>
                <w:bCs/>
                <w:color w:val="000000"/>
                <w:kern w:val="36"/>
                <w:lang w:eastAsia="nl-NL"/>
              </w:rPr>
              <w:t>de deelstappen van het mechanisme bij de reactie weergeven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361AED16" w:rsidR="00CD0F64" w:rsidRDefault="00FD77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7E1DF634" w:rsidR="00CD0F64" w:rsidRDefault="00CD0F64" w:rsidP="00FD7730">
            <w:pPr>
              <w:spacing w:line="360" w:lineRule="auto"/>
              <w:jc w:val="center"/>
              <w:outlineLvl w:val="0"/>
              <w:rPr>
                <w:rFonts w:ascii="Arial" w:eastAsia="Times New Roman" w:hAnsi="Arial" w:cs="Arial"/>
                <w:bCs/>
                <w:color w:val="000000"/>
                <w:kern w:val="36"/>
                <w:lang w:eastAsia="nl-NL"/>
              </w:rPr>
            </w:pPr>
          </w:p>
          <w:p w14:paraId="7B5CD239" w14:textId="2274CCE9" w:rsidR="00CD0F64" w:rsidRDefault="00FD77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6588570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w:t>
            </w:r>
            <w:r w:rsidR="00FD7730">
              <w:rPr>
                <w:rFonts w:ascii="Arial" w:eastAsia="Times New Roman" w:hAnsi="Arial" w:cs="Arial"/>
                <w:bCs/>
                <w:color w:val="000000"/>
                <w:kern w:val="36"/>
                <w:lang w:eastAsia="nl-NL"/>
              </w:rPr>
              <w:t>n de deelstappen van het mechanisme bij de reactie weergeven.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7A46F547" w:rsidR="00CD0F64" w:rsidRDefault="00553A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40C5FCE"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0286E6B0" w:rsidR="00CD0F64" w:rsidRDefault="00553A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12B8831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53A10">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3002E7E" w:rsidR="00CD0F64" w:rsidRDefault="00553A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5456826E"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1DBF6910" w:rsidR="00CD0F64" w:rsidRDefault="00553A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1759658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53A10">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553A10" w14:paraId="6A713CDE" w14:textId="77777777" w:rsidTr="00E07156">
        <w:tc>
          <w:tcPr>
            <w:tcW w:w="828" w:type="dxa"/>
          </w:tcPr>
          <w:p w14:paraId="0594ED71" w14:textId="45547A64" w:rsidR="00553A10" w:rsidRDefault="00553A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D65C737" w14:textId="54E82086" w:rsidR="00553A10" w:rsidRDefault="00553A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4CAA4CA" w14:textId="77777777" w:rsidR="00553A10" w:rsidRDefault="00553A10" w:rsidP="00452556">
            <w:pPr>
              <w:spacing w:line="360" w:lineRule="auto"/>
              <w:jc w:val="center"/>
              <w:outlineLvl w:val="0"/>
              <w:rPr>
                <w:rFonts w:ascii="Arial" w:eastAsia="Times New Roman" w:hAnsi="Arial" w:cs="Arial"/>
                <w:bCs/>
                <w:color w:val="000000"/>
                <w:kern w:val="36"/>
                <w:lang w:eastAsia="nl-NL"/>
              </w:rPr>
            </w:pPr>
          </w:p>
          <w:p w14:paraId="0498678B" w14:textId="4D3A6926" w:rsidR="00553A10" w:rsidRDefault="00553A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5C8FBD0" w14:textId="1CDC2F75" w:rsidR="00553A10" w:rsidRDefault="00553A1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w:t>
            </w:r>
            <w:r w:rsidR="002E731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verwerken.</w:t>
            </w:r>
          </w:p>
        </w:tc>
      </w:tr>
      <w:bookmarkEnd w:id="10"/>
      <w:bookmarkEnd w:id="12"/>
      <w:bookmarkEnd w:id="13"/>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9"/>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595850">
    <w:abstractNumId w:val="14"/>
  </w:num>
  <w:num w:numId="2" w16cid:durableId="530994888">
    <w:abstractNumId w:val="1"/>
  </w:num>
  <w:num w:numId="3" w16cid:durableId="385372751">
    <w:abstractNumId w:val="11"/>
  </w:num>
  <w:num w:numId="4" w16cid:durableId="1132596226">
    <w:abstractNumId w:val="27"/>
  </w:num>
  <w:num w:numId="5" w16cid:durableId="1614246678">
    <w:abstractNumId w:val="5"/>
  </w:num>
  <w:num w:numId="6" w16cid:durableId="1650867062">
    <w:abstractNumId w:val="23"/>
  </w:num>
  <w:num w:numId="7" w16cid:durableId="1255817959">
    <w:abstractNumId w:val="21"/>
  </w:num>
  <w:num w:numId="8" w16cid:durableId="460029799">
    <w:abstractNumId w:val="6"/>
  </w:num>
  <w:num w:numId="9" w16cid:durableId="1397780614">
    <w:abstractNumId w:val="8"/>
  </w:num>
  <w:num w:numId="10" w16cid:durableId="844589423">
    <w:abstractNumId w:val="4"/>
  </w:num>
  <w:num w:numId="11" w16cid:durableId="140737507">
    <w:abstractNumId w:val="9"/>
  </w:num>
  <w:num w:numId="12" w16cid:durableId="1717658541">
    <w:abstractNumId w:val="26"/>
  </w:num>
  <w:num w:numId="13" w16cid:durableId="1548300253">
    <w:abstractNumId w:val="25"/>
  </w:num>
  <w:num w:numId="14" w16cid:durableId="1210724379">
    <w:abstractNumId w:val="0"/>
  </w:num>
  <w:num w:numId="15" w16cid:durableId="1349213844">
    <w:abstractNumId w:val="18"/>
  </w:num>
  <w:num w:numId="16" w16cid:durableId="167840503">
    <w:abstractNumId w:val="20"/>
  </w:num>
  <w:num w:numId="17" w16cid:durableId="1423600250">
    <w:abstractNumId w:val="29"/>
  </w:num>
  <w:num w:numId="18" w16cid:durableId="1820804464">
    <w:abstractNumId w:val="13"/>
  </w:num>
  <w:num w:numId="19" w16cid:durableId="31080127">
    <w:abstractNumId w:val="19"/>
  </w:num>
  <w:num w:numId="20" w16cid:durableId="626621951">
    <w:abstractNumId w:val="3"/>
  </w:num>
  <w:num w:numId="21" w16cid:durableId="580601530">
    <w:abstractNumId w:val="2"/>
  </w:num>
  <w:num w:numId="22" w16cid:durableId="996034867">
    <w:abstractNumId w:val="22"/>
  </w:num>
  <w:num w:numId="23" w16cid:durableId="11535993">
    <w:abstractNumId w:val="7"/>
  </w:num>
  <w:num w:numId="24" w16cid:durableId="1213539852">
    <w:abstractNumId w:val="28"/>
  </w:num>
  <w:num w:numId="25" w16cid:durableId="436801486">
    <w:abstractNumId w:val="24"/>
  </w:num>
  <w:num w:numId="26" w16cid:durableId="1910725381">
    <w:abstractNumId w:val="15"/>
  </w:num>
  <w:num w:numId="27" w16cid:durableId="1796364471">
    <w:abstractNumId w:val="16"/>
  </w:num>
  <w:num w:numId="28" w16cid:durableId="1429930426">
    <w:abstractNumId w:val="12"/>
  </w:num>
  <w:num w:numId="29" w16cid:durableId="1440225385">
    <w:abstractNumId w:val="17"/>
  </w:num>
  <w:num w:numId="30" w16cid:durableId="338489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687"/>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586"/>
    <w:rsid w:val="000247CF"/>
    <w:rsid w:val="00024954"/>
    <w:rsid w:val="00024C42"/>
    <w:rsid w:val="00024C5D"/>
    <w:rsid w:val="00025001"/>
    <w:rsid w:val="00025052"/>
    <w:rsid w:val="00025B51"/>
    <w:rsid w:val="00025C92"/>
    <w:rsid w:val="0002610C"/>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269"/>
    <w:rsid w:val="000639A4"/>
    <w:rsid w:val="00063C3F"/>
    <w:rsid w:val="00063FE6"/>
    <w:rsid w:val="0006452B"/>
    <w:rsid w:val="000645D9"/>
    <w:rsid w:val="000653D0"/>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0F54"/>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B90"/>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397A"/>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5FE"/>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EE9"/>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42"/>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31A"/>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591"/>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270"/>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0B6"/>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E9A"/>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3"/>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523"/>
    <w:rsid w:val="004F06C4"/>
    <w:rsid w:val="004F0C58"/>
    <w:rsid w:val="004F0C9E"/>
    <w:rsid w:val="004F1076"/>
    <w:rsid w:val="004F134D"/>
    <w:rsid w:val="004F1652"/>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6F0"/>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2F01"/>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A10"/>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386"/>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5DD"/>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6FE5"/>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652"/>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1C"/>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7E"/>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12E1"/>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F30"/>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353"/>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268"/>
    <w:rsid w:val="0099474B"/>
    <w:rsid w:val="00994E5F"/>
    <w:rsid w:val="009950B4"/>
    <w:rsid w:val="00995C80"/>
    <w:rsid w:val="00995D6C"/>
    <w:rsid w:val="00996063"/>
    <w:rsid w:val="00996974"/>
    <w:rsid w:val="00996AD6"/>
    <w:rsid w:val="00996DF7"/>
    <w:rsid w:val="00997599"/>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A98"/>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1F0"/>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265"/>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0AA4"/>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0B0"/>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08D"/>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4F35"/>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7A1"/>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9F"/>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07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D1B"/>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707"/>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335"/>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1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A81"/>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79A"/>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72"/>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57E86"/>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730"/>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57622414">
      <w:bodyDiv w:val="1"/>
      <w:marLeft w:val="0"/>
      <w:marRight w:val="0"/>
      <w:marTop w:val="0"/>
      <w:marBottom w:val="0"/>
      <w:divBdr>
        <w:top w:val="none" w:sz="0" w:space="0" w:color="auto"/>
        <w:left w:val="none" w:sz="0" w:space="0" w:color="auto"/>
        <w:bottom w:val="none" w:sz="0" w:space="0" w:color="auto"/>
        <w:right w:val="none" w:sz="0" w:space="0" w:color="auto"/>
      </w:divBdr>
      <w:divsChild>
        <w:div w:id="1277062309">
          <w:marLeft w:val="0"/>
          <w:marRight w:val="0"/>
          <w:marTop w:val="0"/>
          <w:marBottom w:val="0"/>
          <w:divBdr>
            <w:top w:val="none" w:sz="0" w:space="0" w:color="auto"/>
            <w:left w:val="none" w:sz="0" w:space="0" w:color="auto"/>
            <w:bottom w:val="none" w:sz="0" w:space="0" w:color="auto"/>
            <w:right w:val="none" w:sz="0" w:space="0" w:color="auto"/>
          </w:divBdr>
        </w:div>
        <w:div w:id="1332640721">
          <w:marLeft w:val="0"/>
          <w:marRight w:val="0"/>
          <w:marTop w:val="0"/>
          <w:marBottom w:val="0"/>
          <w:divBdr>
            <w:top w:val="none" w:sz="0" w:space="0" w:color="auto"/>
            <w:left w:val="none" w:sz="0" w:space="0" w:color="auto"/>
            <w:bottom w:val="none" w:sz="0" w:space="0" w:color="auto"/>
            <w:right w:val="none" w:sz="0" w:space="0" w:color="auto"/>
          </w:divBdr>
          <w:divsChild>
            <w:div w:id="1099058844">
              <w:marLeft w:val="0"/>
              <w:marRight w:val="0"/>
              <w:marTop w:val="0"/>
              <w:marBottom w:val="0"/>
              <w:divBdr>
                <w:top w:val="none" w:sz="0" w:space="0" w:color="auto"/>
                <w:left w:val="none" w:sz="0" w:space="0" w:color="auto"/>
                <w:bottom w:val="none" w:sz="0" w:space="0" w:color="auto"/>
                <w:right w:val="none" w:sz="0" w:space="0" w:color="auto"/>
              </w:divBdr>
              <w:divsChild>
                <w:div w:id="578290056">
                  <w:marLeft w:val="0"/>
                  <w:marRight w:val="0"/>
                  <w:marTop w:val="0"/>
                  <w:marBottom w:val="0"/>
                  <w:divBdr>
                    <w:top w:val="none" w:sz="0" w:space="0" w:color="auto"/>
                    <w:left w:val="none" w:sz="0" w:space="0" w:color="auto"/>
                    <w:bottom w:val="none" w:sz="0" w:space="0" w:color="auto"/>
                    <w:right w:val="none" w:sz="0" w:space="0" w:color="auto"/>
                  </w:divBdr>
                </w:div>
              </w:divsChild>
            </w:div>
            <w:div w:id="785123384">
              <w:marLeft w:val="0"/>
              <w:marRight w:val="0"/>
              <w:marTop w:val="0"/>
              <w:marBottom w:val="0"/>
              <w:divBdr>
                <w:top w:val="none" w:sz="0" w:space="0" w:color="auto"/>
                <w:left w:val="none" w:sz="0" w:space="0" w:color="auto"/>
                <w:bottom w:val="none" w:sz="0" w:space="0" w:color="auto"/>
                <w:right w:val="none" w:sz="0" w:space="0" w:color="auto"/>
              </w:divBdr>
              <w:divsChild>
                <w:div w:id="174779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2113034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nature.com/articles/s41467-022-27981-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1463</Words>
  <Characters>8047</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2022-10-15T07:32:00Z</dcterms:created>
  <dcterms:modified xsi:type="dcterms:W3CDTF">2022-10-19T06:10:00Z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